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C6" w:rsidRPr="00FA478B" w:rsidRDefault="00A628C6" w:rsidP="00FA478B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FA478B">
        <w:rPr>
          <w:sz w:val="30"/>
          <w:szCs w:val="30"/>
        </w:rPr>
        <w:t>МАТЕРИАЛЫ</w:t>
      </w:r>
    </w:p>
    <w:p w:rsidR="00A628C6" w:rsidRPr="00FA478B" w:rsidRDefault="00A628C6" w:rsidP="00FA478B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FA478B">
        <w:rPr>
          <w:sz w:val="30"/>
          <w:szCs w:val="30"/>
        </w:rPr>
        <w:t>для членов информационно-пропагандистских групп</w:t>
      </w:r>
    </w:p>
    <w:p w:rsidR="00A628C6" w:rsidRPr="00FA478B" w:rsidRDefault="00A628C6" w:rsidP="00FA478B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sz w:val="30"/>
          <w:szCs w:val="30"/>
        </w:rPr>
      </w:pPr>
      <w:r w:rsidRPr="00FA478B">
        <w:rPr>
          <w:sz w:val="30"/>
          <w:szCs w:val="30"/>
        </w:rPr>
        <w:t>(</w:t>
      </w:r>
      <w:r>
        <w:rPr>
          <w:sz w:val="30"/>
          <w:szCs w:val="30"/>
        </w:rPr>
        <w:t>июль</w:t>
      </w:r>
      <w:r w:rsidRPr="00FA478B">
        <w:rPr>
          <w:sz w:val="30"/>
          <w:szCs w:val="30"/>
        </w:rPr>
        <w:t xml:space="preserve"> 2021 г.)</w:t>
      </w:r>
    </w:p>
    <w:p w:rsidR="00A628C6" w:rsidRPr="00FA478B" w:rsidRDefault="00A628C6" w:rsidP="00FA478B">
      <w:pPr>
        <w:jc w:val="both"/>
        <w:rPr>
          <w:sz w:val="30"/>
          <w:szCs w:val="30"/>
        </w:rPr>
      </w:pPr>
    </w:p>
    <w:p w:rsidR="00A628C6" w:rsidRPr="00FA478B" w:rsidRDefault="00A628C6" w:rsidP="00FA478B">
      <w:pPr>
        <w:spacing w:line="280" w:lineRule="exact"/>
        <w:jc w:val="center"/>
        <w:rPr>
          <w:b/>
          <w:sz w:val="30"/>
          <w:szCs w:val="30"/>
        </w:rPr>
      </w:pPr>
      <w:r w:rsidRPr="00FA478B">
        <w:rPr>
          <w:b/>
          <w:sz w:val="30"/>
          <w:szCs w:val="30"/>
        </w:rPr>
        <w:t>СОДЕЙСТВИЕ ЗАНЯТОСТИ НАСЕЛЕНИЯ</w:t>
      </w:r>
    </w:p>
    <w:p w:rsidR="00A628C6" w:rsidRPr="00FA478B" w:rsidRDefault="00A628C6" w:rsidP="00FA478B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  <w:lang w:val="be-BY"/>
        </w:rPr>
      </w:pPr>
    </w:p>
    <w:p w:rsidR="00A628C6" w:rsidRPr="00FA478B" w:rsidRDefault="00A628C6" w:rsidP="00FA478B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i/>
          <w:sz w:val="28"/>
          <w:szCs w:val="28"/>
        </w:rPr>
      </w:pPr>
      <w:r w:rsidRPr="00FA478B">
        <w:rPr>
          <w:i/>
          <w:sz w:val="28"/>
          <w:szCs w:val="28"/>
        </w:rPr>
        <w:t>Материал подготовлен</w:t>
      </w:r>
    </w:p>
    <w:p w:rsidR="00A628C6" w:rsidRDefault="00A628C6" w:rsidP="00FA478B">
      <w:pPr>
        <w:keepNext/>
        <w:spacing w:line="280" w:lineRule="exac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FA478B">
        <w:rPr>
          <w:i/>
          <w:sz w:val="28"/>
          <w:szCs w:val="28"/>
        </w:rPr>
        <w:t>омитет</w:t>
      </w:r>
      <w:r>
        <w:rPr>
          <w:i/>
          <w:sz w:val="28"/>
          <w:szCs w:val="28"/>
        </w:rPr>
        <w:t>ом</w:t>
      </w:r>
      <w:r w:rsidRPr="00FA478B">
        <w:rPr>
          <w:i/>
          <w:sz w:val="28"/>
          <w:szCs w:val="28"/>
        </w:rPr>
        <w:t xml:space="preserve"> по труду, занятости и социальной защите Гродненского облисполкома, гродненски</w:t>
      </w:r>
      <w:r>
        <w:rPr>
          <w:i/>
          <w:sz w:val="28"/>
          <w:szCs w:val="28"/>
        </w:rPr>
        <w:t>м</w:t>
      </w:r>
      <w:r w:rsidRPr="00FA478B">
        <w:rPr>
          <w:i/>
          <w:sz w:val="28"/>
          <w:szCs w:val="28"/>
        </w:rPr>
        <w:t xml:space="preserve"> областн</w:t>
      </w:r>
      <w:r>
        <w:rPr>
          <w:i/>
          <w:sz w:val="28"/>
          <w:szCs w:val="28"/>
        </w:rPr>
        <w:t>ым</w:t>
      </w:r>
      <w:r w:rsidRPr="00FA478B">
        <w:rPr>
          <w:i/>
          <w:sz w:val="28"/>
          <w:szCs w:val="28"/>
        </w:rPr>
        <w:t xml:space="preserve"> комитет</w:t>
      </w:r>
      <w:r>
        <w:rPr>
          <w:i/>
          <w:sz w:val="28"/>
          <w:szCs w:val="28"/>
        </w:rPr>
        <w:t>ом</w:t>
      </w:r>
      <w:r w:rsidRPr="00FA478B">
        <w:rPr>
          <w:i/>
          <w:sz w:val="28"/>
          <w:szCs w:val="28"/>
        </w:rPr>
        <w:t xml:space="preserve"> ОО «БРСМ»</w:t>
      </w:r>
    </w:p>
    <w:p w:rsidR="00A628C6" w:rsidRDefault="00A628C6" w:rsidP="00FA478B">
      <w:pPr>
        <w:keepNext/>
        <w:spacing w:line="280" w:lineRule="exact"/>
        <w:jc w:val="center"/>
        <w:rPr>
          <w:sz w:val="30"/>
          <w:szCs w:val="30"/>
        </w:rPr>
      </w:pPr>
    </w:p>
    <w:p w:rsidR="00A628C6" w:rsidRDefault="00A628C6" w:rsidP="00F14EB3">
      <w:pPr>
        <w:ind w:firstLine="708"/>
        <w:jc w:val="both"/>
        <w:rPr>
          <w:sz w:val="30"/>
          <w:szCs w:val="30"/>
        </w:rPr>
      </w:pPr>
      <w:r w:rsidRPr="00F14EB3">
        <w:rPr>
          <w:b/>
          <w:sz w:val="30"/>
          <w:szCs w:val="30"/>
        </w:rPr>
        <w:t>Обеспечение занятости населения</w:t>
      </w:r>
      <w:r w:rsidRPr="00F14EB3">
        <w:rPr>
          <w:sz w:val="30"/>
          <w:szCs w:val="30"/>
        </w:rPr>
        <w:t xml:space="preserve"> – приоритет в социальной политике белорусского государства. Право на труд как наиболее достойный способ самоутверждения человека закреплено в Конституции Беларуси.</w:t>
      </w:r>
    </w:p>
    <w:p w:rsidR="00A628C6" w:rsidRPr="00A13A85" w:rsidRDefault="00A628C6" w:rsidP="00A13A85">
      <w:pPr>
        <w:ind w:firstLine="708"/>
        <w:jc w:val="both"/>
        <w:rPr>
          <w:sz w:val="30"/>
          <w:szCs w:val="30"/>
        </w:rPr>
      </w:pPr>
      <w:r w:rsidRPr="00B466D3">
        <w:rPr>
          <w:b/>
          <w:sz w:val="30"/>
          <w:szCs w:val="30"/>
        </w:rPr>
        <w:t>Основным инструментом реализации политики занятости в текущей пятилетке является Государственная программа «Рынок труда и содействие занятости» на 2021 – 2025 годы»</w:t>
      </w:r>
      <w:r w:rsidRPr="00F14EB3">
        <w:rPr>
          <w:sz w:val="30"/>
          <w:szCs w:val="30"/>
        </w:rPr>
        <w:t xml:space="preserve"> (принята в декабре 2020 года)</w:t>
      </w:r>
      <w:r>
        <w:rPr>
          <w:sz w:val="30"/>
          <w:szCs w:val="30"/>
        </w:rPr>
        <w:t xml:space="preserve">, задачами которой </w:t>
      </w:r>
      <w:r w:rsidRPr="00A13A85">
        <w:rPr>
          <w:sz w:val="30"/>
          <w:szCs w:val="30"/>
        </w:rPr>
        <w:t>являются:</w:t>
      </w:r>
    </w:p>
    <w:p w:rsidR="00A628C6" w:rsidRPr="00A13A85" w:rsidRDefault="00A628C6" w:rsidP="00A13A85">
      <w:pPr>
        <w:ind w:firstLine="708"/>
        <w:jc w:val="both"/>
        <w:rPr>
          <w:sz w:val="30"/>
          <w:szCs w:val="30"/>
        </w:rPr>
      </w:pPr>
      <w:r w:rsidRPr="00A13A85">
        <w:rPr>
          <w:sz w:val="30"/>
          <w:szCs w:val="30"/>
        </w:rPr>
        <w:t>стимулирование экономической активности населения посредством реализации активных мер политики занятости и предоставления социальных гарантий;</w:t>
      </w:r>
    </w:p>
    <w:p w:rsidR="00A628C6" w:rsidRDefault="00A628C6" w:rsidP="00A13A85">
      <w:pPr>
        <w:ind w:firstLine="708"/>
        <w:jc w:val="both"/>
        <w:rPr>
          <w:sz w:val="30"/>
          <w:szCs w:val="30"/>
        </w:rPr>
      </w:pPr>
      <w:r w:rsidRPr="00A13A85">
        <w:rPr>
          <w:sz w:val="30"/>
          <w:szCs w:val="30"/>
        </w:rPr>
        <w:t>вовлечение в трудовую деятельность экономически неактивного населения;</w:t>
      </w:r>
    </w:p>
    <w:p w:rsidR="00A628C6" w:rsidRDefault="00A628C6" w:rsidP="00A13A85">
      <w:pPr>
        <w:ind w:firstLine="708"/>
        <w:jc w:val="both"/>
        <w:rPr>
          <w:sz w:val="30"/>
          <w:szCs w:val="30"/>
        </w:rPr>
      </w:pPr>
      <w:r w:rsidRPr="00A13A85">
        <w:rPr>
          <w:sz w:val="30"/>
          <w:szCs w:val="30"/>
        </w:rPr>
        <w:t>обеспечение сбалансированности спро</w:t>
      </w:r>
      <w:r>
        <w:rPr>
          <w:sz w:val="30"/>
          <w:szCs w:val="30"/>
        </w:rPr>
        <w:t>са и предложения на рынке труда.</w:t>
      </w:r>
    </w:p>
    <w:p w:rsidR="00A628C6" w:rsidRDefault="00A628C6" w:rsidP="00ED5F2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областном уровне разработан </w:t>
      </w:r>
      <w:r w:rsidRPr="00A13A85">
        <w:rPr>
          <w:sz w:val="30"/>
          <w:szCs w:val="30"/>
        </w:rPr>
        <w:t>региональн</w:t>
      </w:r>
      <w:r>
        <w:rPr>
          <w:sz w:val="30"/>
          <w:szCs w:val="30"/>
        </w:rPr>
        <w:t>ый комплекс</w:t>
      </w:r>
      <w:r w:rsidRPr="00A13A85">
        <w:rPr>
          <w:sz w:val="30"/>
          <w:szCs w:val="30"/>
        </w:rPr>
        <w:t xml:space="preserve"> мероприятий по </w:t>
      </w:r>
      <w:r>
        <w:rPr>
          <w:sz w:val="30"/>
          <w:szCs w:val="30"/>
        </w:rPr>
        <w:t>реализации</w:t>
      </w:r>
      <w:r w:rsidRPr="00F14EB3">
        <w:rPr>
          <w:sz w:val="30"/>
          <w:szCs w:val="30"/>
        </w:rPr>
        <w:t>Государственн</w:t>
      </w:r>
      <w:r>
        <w:rPr>
          <w:sz w:val="30"/>
          <w:szCs w:val="30"/>
        </w:rPr>
        <w:t>ой</w:t>
      </w:r>
      <w:r w:rsidRPr="00F14EB3">
        <w:rPr>
          <w:sz w:val="30"/>
          <w:szCs w:val="30"/>
        </w:rPr>
        <w:t xml:space="preserve"> программ</w:t>
      </w:r>
      <w:r>
        <w:rPr>
          <w:sz w:val="30"/>
          <w:szCs w:val="30"/>
        </w:rPr>
        <w:t>ы.</w:t>
      </w:r>
    </w:p>
    <w:p w:rsidR="00A628C6" w:rsidRPr="00A13A85" w:rsidRDefault="00A628C6" w:rsidP="00CF7877">
      <w:pPr>
        <w:ind w:firstLine="708"/>
        <w:jc w:val="both"/>
        <w:rPr>
          <w:b/>
          <w:sz w:val="30"/>
          <w:szCs w:val="30"/>
        </w:rPr>
      </w:pPr>
      <w:r w:rsidRPr="00B466D3">
        <w:rPr>
          <w:b/>
          <w:sz w:val="30"/>
          <w:szCs w:val="30"/>
        </w:rPr>
        <w:t xml:space="preserve">Целевой ориентир реализации политики занятости к концу 2025 года </w:t>
      </w:r>
      <w:r w:rsidRPr="00FE1CE4">
        <w:rPr>
          <w:sz w:val="30"/>
          <w:szCs w:val="30"/>
        </w:rPr>
        <w:t>–</w:t>
      </w:r>
      <w:r w:rsidRPr="00FE1CE4">
        <w:rPr>
          <w:b/>
          <w:sz w:val="30"/>
          <w:szCs w:val="30"/>
        </w:rPr>
        <w:t>сохранение уровня безработицы в трудоспособном возрасте не более 4,2</w:t>
      </w:r>
      <w:r>
        <w:rPr>
          <w:b/>
          <w:sz w:val="30"/>
          <w:szCs w:val="30"/>
        </w:rPr>
        <w:t>%</w:t>
      </w:r>
      <w:r w:rsidRPr="00A13A85">
        <w:rPr>
          <w:b/>
          <w:sz w:val="30"/>
          <w:szCs w:val="30"/>
        </w:rPr>
        <w:t>(по Гродненской области – не более 3,7</w:t>
      </w:r>
      <w:r>
        <w:rPr>
          <w:b/>
          <w:sz w:val="30"/>
          <w:szCs w:val="30"/>
        </w:rPr>
        <w:t>%</w:t>
      </w:r>
      <w:r w:rsidRPr="00A13A85">
        <w:rPr>
          <w:b/>
          <w:sz w:val="30"/>
          <w:szCs w:val="30"/>
        </w:rPr>
        <w:t>).</w:t>
      </w:r>
    </w:p>
    <w:p w:rsidR="00A628C6" w:rsidRDefault="00A628C6" w:rsidP="00CF7877">
      <w:pPr>
        <w:ind w:firstLine="709"/>
        <w:jc w:val="both"/>
        <w:rPr>
          <w:sz w:val="30"/>
          <w:szCs w:val="30"/>
        </w:rPr>
      </w:pPr>
      <w:r w:rsidRPr="00F14EB3">
        <w:rPr>
          <w:sz w:val="30"/>
          <w:szCs w:val="30"/>
        </w:rPr>
        <w:t>Для реализации государственной политики в области содействия</w:t>
      </w:r>
      <w:r>
        <w:rPr>
          <w:sz w:val="30"/>
          <w:szCs w:val="30"/>
        </w:rPr>
        <w:t xml:space="preserve"> занятости населения и обеспечения гражданам соответствующих гарантий в Республике Беларусь создана </w:t>
      </w:r>
      <w:r w:rsidRPr="00FE1CE4">
        <w:rPr>
          <w:sz w:val="30"/>
          <w:szCs w:val="30"/>
        </w:rPr>
        <w:t>государственная служба занятости населения.</w:t>
      </w:r>
      <w:r>
        <w:rPr>
          <w:sz w:val="30"/>
          <w:szCs w:val="30"/>
        </w:rPr>
        <w:t xml:space="preserve"> Работу данной службы возглавляет и организует Министерство труда и социальной защиты. </w:t>
      </w:r>
    </w:p>
    <w:p w:rsidR="00A628C6" w:rsidRDefault="00A628C6" w:rsidP="00CF787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F14EB3">
        <w:rPr>
          <w:sz w:val="30"/>
          <w:szCs w:val="30"/>
        </w:rPr>
        <w:t>а территории области государственная служба занятости представлена комитетом по труду, занятости и социальной защите Гродненского областного исполнительного комитета и восемнадцатью управлениями по труду, занятости и социальной защите Гродненского городского и районных исполнительных комитетов, в составе которых действуют структурные подразделения, ответственные за реализацию государственной политики в области содействия занятости населения и обеспечение гражданам соответствующих гарантий.</w:t>
      </w:r>
    </w:p>
    <w:p w:rsidR="00A628C6" w:rsidRDefault="00A628C6" w:rsidP="00A13A85">
      <w:pPr>
        <w:ind w:firstLine="708"/>
        <w:jc w:val="both"/>
        <w:rPr>
          <w:sz w:val="30"/>
          <w:szCs w:val="30"/>
        </w:rPr>
      </w:pPr>
      <w:r w:rsidRPr="00F14EB3">
        <w:rPr>
          <w:sz w:val="30"/>
          <w:szCs w:val="30"/>
        </w:rPr>
        <w:t>Деятельность государственной службы занятости направлена на ведение учета свободных рабочих мест (вакансий) и граждан, обращающихся по вопросам трудоустройства, регистрацию граждан безработными и осуществление предусмотренных законодательством социальных выплат, содействие гражданам в поиске подходящей работы, оказание незанятому населению услуг по профессиональной ориентации, организацию профессиональной подготовки, переподготовки, повышения квалификации безработных, осуществление иных полномочий в соответствии с законодательством.</w:t>
      </w:r>
    </w:p>
    <w:p w:rsidR="00A628C6" w:rsidRDefault="00A628C6" w:rsidP="0018057B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8F7E9D">
        <w:rPr>
          <w:sz w:val="30"/>
          <w:szCs w:val="30"/>
        </w:rPr>
        <w:t>се услуги, предоставляемые службой занятости соискателям работы и нанимателям, оказываются на безвозмездной основе.</w:t>
      </w:r>
    </w:p>
    <w:p w:rsidR="00A628C6" w:rsidRPr="0018057B" w:rsidRDefault="00A628C6" w:rsidP="0018057B">
      <w:pPr>
        <w:widowControl w:val="0"/>
        <w:ind w:firstLine="709"/>
        <w:jc w:val="both"/>
        <w:rPr>
          <w:sz w:val="30"/>
          <w:szCs w:val="30"/>
        </w:rPr>
      </w:pPr>
      <w:r w:rsidRPr="0018057B">
        <w:rPr>
          <w:sz w:val="30"/>
          <w:szCs w:val="30"/>
        </w:rPr>
        <w:t>Для обеспечения возможности каждому желающему получения в свободном доступе информации о потребности нанимателей в работниках создан электронный общереспубликанский банк вакансий.</w:t>
      </w:r>
      <w:r>
        <w:rPr>
          <w:sz w:val="30"/>
          <w:szCs w:val="30"/>
        </w:rPr>
        <w:t>На сегодняшний деньон</w:t>
      </w:r>
      <w:r w:rsidRPr="00ED5F29">
        <w:rPr>
          <w:sz w:val="30"/>
          <w:szCs w:val="30"/>
        </w:rPr>
        <w:t xml:space="preserve"> значительно модернизирован и усовершенствован, преобразовавшись из небольшого программного комплекса в Информационный портал государственной службы занятости населения. </w:t>
      </w:r>
      <w:r w:rsidRPr="00747749">
        <w:rPr>
          <w:sz w:val="30"/>
          <w:szCs w:val="30"/>
        </w:rPr>
        <w:t>Указанный ресурс</w:t>
      </w:r>
      <w:r>
        <w:rPr>
          <w:sz w:val="30"/>
          <w:szCs w:val="30"/>
        </w:rPr>
        <w:t>,</w:t>
      </w:r>
      <w:r w:rsidRPr="0018057B">
        <w:rPr>
          <w:sz w:val="30"/>
          <w:szCs w:val="30"/>
        </w:rPr>
        <w:t xml:space="preserve"> содерж</w:t>
      </w:r>
      <w:r>
        <w:rPr>
          <w:sz w:val="30"/>
          <w:szCs w:val="30"/>
        </w:rPr>
        <w:t>ащий</w:t>
      </w:r>
      <w:r w:rsidRPr="0018057B">
        <w:rPr>
          <w:sz w:val="30"/>
          <w:szCs w:val="30"/>
        </w:rPr>
        <w:t xml:space="preserve"> информацию о свободных рабочих местах, уровне оплаты труда, условиях работы, возможности проживания и др.</w:t>
      </w:r>
      <w:r>
        <w:rPr>
          <w:sz w:val="30"/>
          <w:szCs w:val="30"/>
        </w:rPr>
        <w:t xml:space="preserve">, </w:t>
      </w:r>
      <w:r w:rsidRPr="00747749">
        <w:rPr>
          <w:sz w:val="30"/>
          <w:szCs w:val="30"/>
        </w:rPr>
        <w:t>формируется и ежедневно обновляется на основе сведений, предоставляемых нанимателями в органы государственной службы занятости, а также размещаемых самими нанимателями в режиме online</w:t>
      </w:r>
      <w:r>
        <w:rPr>
          <w:sz w:val="30"/>
          <w:szCs w:val="30"/>
        </w:rPr>
        <w:t xml:space="preserve">. </w:t>
      </w:r>
    </w:p>
    <w:p w:rsidR="00A628C6" w:rsidRDefault="00A628C6" w:rsidP="00ED5F29">
      <w:pPr>
        <w:widowControl w:val="0"/>
        <w:ind w:firstLine="709"/>
        <w:jc w:val="both"/>
        <w:rPr>
          <w:sz w:val="30"/>
          <w:szCs w:val="30"/>
        </w:rPr>
      </w:pPr>
      <w:r w:rsidRPr="00ED5F29">
        <w:rPr>
          <w:sz w:val="30"/>
          <w:szCs w:val="30"/>
        </w:rPr>
        <w:t xml:space="preserve">При обращении в службу занятости </w:t>
      </w:r>
      <w:r w:rsidRPr="00C477CB">
        <w:rPr>
          <w:b/>
          <w:sz w:val="30"/>
          <w:szCs w:val="30"/>
        </w:rPr>
        <w:t>гражданин может получить содействие в трудоустройстве независимо от того, будет он зарегистрирован в качестве безработного либо учтен в качестве гражданина, обратившегося по вопросу трудоустройства</w:t>
      </w:r>
      <w:r w:rsidRPr="00ED5F29">
        <w:rPr>
          <w:sz w:val="30"/>
          <w:szCs w:val="30"/>
        </w:rPr>
        <w:t>.</w:t>
      </w:r>
    </w:p>
    <w:p w:rsidR="00A628C6" w:rsidRDefault="00A628C6" w:rsidP="00ED5F29">
      <w:pPr>
        <w:widowControl w:val="0"/>
        <w:ind w:firstLine="709"/>
        <w:jc w:val="both"/>
        <w:rPr>
          <w:sz w:val="30"/>
          <w:szCs w:val="30"/>
        </w:rPr>
      </w:pPr>
      <w:r w:rsidRPr="00ED5F29">
        <w:rPr>
          <w:sz w:val="30"/>
          <w:szCs w:val="30"/>
        </w:rPr>
        <w:t>При оказании содействия обратившимся гражданам будут предложены варианты трудоустройства. Любой гражданин может получить консультацию о востребованных на рынке труда вакансиях и иную нужную ему информацию по теме.</w:t>
      </w:r>
    </w:p>
    <w:p w:rsidR="00A628C6" w:rsidRDefault="00A628C6" w:rsidP="00ED5F29">
      <w:pPr>
        <w:widowControl w:val="0"/>
        <w:ind w:firstLine="709"/>
        <w:jc w:val="both"/>
        <w:rPr>
          <w:sz w:val="30"/>
          <w:szCs w:val="30"/>
        </w:rPr>
      </w:pPr>
      <w:r w:rsidRPr="00ED5F29">
        <w:rPr>
          <w:b/>
          <w:sz w:val="30"/>
          <w:szCs w:val="30"/>
        </w:rPr>
        <w:t>Граждане, зарегистрированные в качестве безработных, могут претендовать на более широкий спектр услуг.</w:t>
      </w:r>
      <w:r w:rsidRPr="00ED5F29">
        <w:rPr>
          <w:sz w:val="30"/>
          <w:szCs w:val="30"/>
        </w:rPr>
        <w:t xml:space="preserve"> Так, государство гарантирует безработным бесплатное обучение по востребованным на рынке труда профессиям (специальностям); предоставление социальных выплат, предусмотренных для безработных; оказание содействия в переселении в связи с переездом на новое место жительства и работы с выплатой денежных средств; бесплатный медицинский осмотр при приеме на работу и направлении на обучение; возможность участия в оплачиваемых общественных работах; содействие в организации собственного дела; содействие в приобретении опыта практической работы.</w:t>
      </w:r>
    </w:p>
    <w:p w:rsidR="00A628C6" w:rsidRDefault="00A628C6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 xml:space="preserve">Справочно. </w:t>
      </w:r>
    </w:p>
    <w:p w:rsidR="00A628C6" w:rsidRPr="00081FBE" w:rsidRDefault="00A628C6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 xml:space="preserve">Регистрация граждан безработными осуществляется по их месту жительства органами по труду, занятости и социальной защите при личном обращении. </w:t>
      </w:r>
    </w:p>
    <w:p w:rsidR="00A628C6" w:rsidRPr="00081FBE" w:rsidRDefault="00A628C6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>Безработными не могут быть зарегистрированы занятые граждане, а также граждане:</w:t>
      </w:r>
    </w:p>
    <w:p w:rsidR="00A628C6" w:rsidRPr="00081FBE" w:rsidRDefault="00A628C6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>не достигшие 16-летнего возраста;</w:t>
      </w:r>
    </w:p>
    <w:p w:rsidR="00A628C6" w:rsidRPr="00081FBE" w:rsidRDefault="00A628C6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>которым в соответствии с законодательством назначены пенсия по возрасту, за выслугу лет или профессиональная пенсия;</w:t>
      </w:r>
    </w:p>
    <w:p w:rsidR="00A628C6" w:rsidRPr="00081FBE" w:rsidRDefault="00A628C6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>отбывающие наказание по приговору суда в виде исправительных работ, ареста, ограничения свободы, лишения свободы или пожизненного заключения;</w:t>
      </w:r>
    </w:p>
    <w:p w:rsidR="00A628C6" w:rsidRPr="00081FBE" w:rsidRDefault="00A628C6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>находящиеся в лечебно-трудовых профилакториях;</w:t>
      </w:r>
    </w:p>
    <w:p w:rsidR="00A628C6" w:rsidRPr="00081FBE" w:rsidRDefault="00A628C6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>представившие документы, содержащие заведомо ложные сведения об отсутствии работы и заработка, а также другие недостоверные данные, для регистрации их безработными;</w:t>
      </w:r>
    </w:p>
    <w:p w:rsidR="00A628C6" w:rsidRPr="00081FBE" w:rsidRDefault="00A628C6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>являющиеся выпускниками, которым место работы предоставлено путем распределения (перераспределения) или направления (последующего направления) на работу и которые не отработали сроки обязательной работы по распределению (перераспределению) или при направлении (последующем направлении) на работу, установленные законодательством об образовании.</w:t>
      </w:r>
    </w:p>
    <w:p w:rsidR="00A628C6" w:rsidRPr="00B00406" w:rsidRDefault="00A628C6" w:rsidP="00ED5F29">
      <w:pPr>
        <w:widowControl w:val="0"/>
        <w:ind w:firstLine="709"/>
        <w:jc w:val="both"/>
        <w:rPr>
          <w:sz w:val="30"/>
          <w:szCs w:val="30"/>
        </w:rPr>
      </w:pPr>
      <w:r w:rsidRPr="00B00406">
        <w:rPr>
          <w:sz w:val="30"/>
          <w:szCs w:val="30"/>
        </w:rPr>
        <w:t>В январе–июне 2021 г. в управления по труду, занятости и социальной защите райисполкомов, Гродненского горисполкома (далее – управления) за содействием в трудоустройстве обратилось 12,5 тыс. </w:t>
      </w:r>
      <w:r>
        <w:rPr>
          <w:sz w:val="30"/>
          <w:szCs w:val="30"/>
        </w:rPr>
        <w:t>граждан</w:t>
      </w:r>
      <w:r w:rsidRPr="00B00406">
        <w:rPr>
          <w:sz w:val="30"/>
          <w:szCs w:val="30"/>
        </w:rPr>
        <w:t xml:space="preserve"> (94,2% к январю</w:t>
      </w:r>
      <w:r>
        <w:rPr>
          <w:sz w:val="30"/>
          <w:szCs w:val="30"/>
        </w:rPr>
        <w:t>–ию</w:t>
      </w:r>
      <w:r w:rsidRPr="00B00406">
        <w:rPr>
          <w:sz w:val="30"/>
          <w:szCs w:val="30"/>
        </w:rPr>
        <w:t xml:space="preserve">ню 2020 г.), из них в качестве безработных зарегистрированы 5,7 тыс. </w:t>
      </w:r>
      <w:r>
        <w:rPr>
          <w:sz w:val="30"/>
          <w:szCs w:val="30"/>
        </w:rPr>
        <w:t xml:space="preserve">человек </w:t>
      </w:r>
      <w:r w:rsidRPr="00B00406">
        <w:rPr>
          <w:sz w:val="30"/>
          <w:szCs w:val="30"/>
        </w:rPr>
        <w:t xml:space="preserve">(86,5%). </w:t>
      </w:r>
    </w:p>
    <w:p w:rsidR="00A628C6" w:rsidRPr="00B00406" w:rsidRDefault="00A628C6" w:rsidP="00ED5F29">
      <w:pPr>
        <w:widowControl w:val="0"/>
        <w:ind w:firstLine="709"/>
        <w:jc w:val="both"/>
        <w:rPr>
          <w:sz w:val="30"/>
          <w:szCs w:val="30"/>
        </w:rPr>
      </w:pPr>
      <w:r w:rsidRPr="00B00406">
        <w:rPr>
          <w:sz w:val="30"/>
          <w:szCs w:val="30"/>
        </w:rPr>
        <w:t>С учетом граждан, состоя</w:t>
      </w:r>
      <w:r>
        <w:rPr>
          <w:sz w:val="30"/>
          <w:szCs w:val="30"/>
        </w:rPr>
        <w:t>вш</w:t>
      </w:r>
      <w:r w:rsidRPr="00B00406">
        <w:rPr>
          <w:sz w:val="30"/>
          <w:szCs w:val="30"/>
        </w:rPr>
        <w:t>их на учете на 1 января 2021 г.</w:t>
      </w:r>
      <w:r>
        <w:rPr>
          <w:sz w:val="30"/>
          <w:szCs w:val="30"/>
        </w:rPr>
        <w:t>,</w:t>
      </w:r>
      <w:r w:rsidRPr="00B00406">
        <w:rPr>
          <w:sz w:val="30"/>
          <w:szCs w:val="30"/>
        </w:rPr>
        <w:t xml:space="preserve"> всего нуждалось в трудоустройстве 14,1 тыс. человек, в том числе 6,8 тыс. безработных (в</w:t>
      </w:r>
      <w:r>
        <w:rPr>
          <w:sz w:val="30"/>
          <w:szCs w:val="30"/>
        </w:rPr>
        <w:t xml:space="preserve"> первом полугодии</w:t>
      </w:r>
      <w:r w:rsidRPr="00B00406">
        <w:rPr>
          <w:sz w:val="30"/>
          <w:szCs w:val="30"/>
        </w:rPr>
        <w:t xml:space="preserve"> 2020 г. нуждалось в трудоустройстве 15,3 тыс. человек, из них нуждалось в трудоустройстве безработных 8,0 тыс.).</w:t>
      </w:r>
    </w:p>
    <w:p w:rsidR="00A628C6" w:rsidRDefault="00A628C6" w:rsidP="00BE28FD">
      <w:pPr>
        <w:ind w:firstLine="708"/>
        <w:jc w:val="both"/>
        <w:rPr>
          <w:sz w:val="30"/>
          <w:szCs w:val="30"/>
        </w:rPr>
      </w:pPr>
      <w:r w:rsidRPr="00356C35">
        <w:rPr>
          <w:b/>
          <w:sz w:val="30"/>
          <w:szCs w:val="30"/>
        </w:rPr>
        <w:t>Реализуемые активные меры по обеспечению занятости населения, прежде всего, предусматривают содействие гражданам в трудоустройстве.</w:t>
      </w:r>
      <w:r>
        <w:rPr>
          <w:sz w:val="30"/>
          <w:szCs w:val="30"/>
        </w:rPr>
        <w:t>За</w:t>
      </w:r>
      <w:r w:rsidRPr="00295E7F">
        <w:rPr>
          <w:sz w:val="30"/>
          <w:szCs w:val="30"/>
        </w:rPr>
        <w:t xml:space="preserve"> январ</w:t>
      </w:r>
      <w:r>
        <w:rPr>
          <w:sz w:val="30"/>
          <w:szCs w:val="30"/>
        </w:rPr>
        <w:t>ь</w:t>
      </w:r>
      <w:r w:rsidRPr="00295E7F">
        <w:rPr>
          <w:sz w:val="30"/>
          <w:szCs w:val="30"/>
        </w:rPr>
        <w:t>–июн</w:t>
      </w:r>
      <w:r>
        <w:rPr>
          <w:sz w:val="30"/>
          <w:szCs w:val="30"/>
        </w:rPr>
        <w:t>ь</w:t>
      </w:r>
      <w:r w:rsidRPr="00295E7F">
        <w:rPr>
          <w:sz w:val="30"/>
          <w:szCs w:val="30"/>
        </w:rPr>
        <w:t xml:space="preserve"> 2021 г. управлениями </w:t>
      </w:r>
      <w:r>
        <w:rPr>
          <w:sz w:val="30"/>
          <w:szCs w:val="30"/>
        </w:rPr>
        <w:t xml:space="preserve">было </w:t>
      </w:r>
      <w:r w:rsidRPr="00295E7F">
        <w:rPr>
          <w:sz w:val="30"/>
          <w:szCs w:val="30"/>
        </w:rPr>
        <w:t>оказано содействие в трудоустройстве 9,8 тыс. временно незанятым гражданам или 69,5% от нуждавшихся в содействии (в январе–июне 2020 г. – 67,0%), из них на постоянную работу трудоустроено 4,3 тыс. безработных или 63,0% от нуждавшихся в содействии безработных (в январе–июне 2020 г. – 62,6%).</w:t>
      </w:r>
      <w:r w:rsidRPr="000B36F4">
        <w:rPr>
          <w:sz w:val="30"/>
          <w:szCs w:val="30"/>
        </w:rPr>
        <w:t xml:space="preserve">Средний период трудоустройства безработных составил 1,1 месяца (в аналогичном периоде 2020 г. – </w:t>
      </w:r>
      <w:r>
        <w:rPr>
          <w:sz w:val="30"/>
          <w:szCs w:val="30"/>
        </w:rPr>
        <w:t xml:space="preserve">также </w:t>
      </w:r>
      <w:r w:rsidRPr="000B36F4">
        <w:rPr>
          <w:sz w:val="30"/>
          <w:szCs w:val="30"/>
        </w:rPr>
        <w:t>1,1 месяца).</w:t>
      </w:r>
    </w:p>
    <w:p w:rsidR="00A628C6" w:rsidRDefault="00A628C6" w:rsidP="00356C35">
      <w:pPr>
        <w:ind w:firstLine="708"/>
        <w:jc w:val="both"/>
        <w:rPr>
          <w:sz w:val="30"/>
          <w:szCs w:val="30"/>
        </w:rPr>
      </w:pPr>
      <w:r w:rsidRPr="0026183C">
        <w:rPr>
          <w:sz w:val="30"/>
          <w:szCs w:val="30"/>
        </w:rPr>
        <w:t xml:space="preserve">При этом </w:t>
      </w:r>
      <w:r w:rsidRPr="007A7C31">
        <w:rPr>
          <w:b/>
          <w:sz w:val="30"/>
          <w:szCs w:val="30"/>
        </w:rPr>
        <w:t>особое внимание уделяется работе</w:t>
      </w:r>
      <w:r w:rsidRPr="0026183C">
        <w:rPr>
          <w:b/>
          <w:sz w:val="30"/>
          <w:szCs w:val="30"/>
        </w:rPr>
        <w:t xml:space="preserve"> с категориями населения, особо нуждающимися в социальной защите и не способными на равных условиях конкурировать на рынке труда</w:t>
      </w:r>
      <w:r w:rsidRPr="0026183C">
        <w:rPr>
          <w:sz w:val="30"/>
          <w:szCs w:val="30"/>
        </w:rPr>
        <w:t>: с гражданами, впервые вышедшими на рынок труда после окончания учебных заведений</w:t>
      </w:r>
      <w:r>
        <w:rPr>
          <w:sz w:val="30"/>
          <w:szCs w:val="30"/>
        </w:rPr>
        <w:t>;</w:t>
      </w:r>
      <w:r w:rsidRPr="0026183C">
        <w:rPr>
          <w:sz w:val="30"/>
          <w:szCs w:val="30"/>
        </w:rPr>
        <w:t xml:space="preserve"> с людьми, имеющими инвалидность</w:t>
      </w:r>
      <w:r>
        <w:rPr>
          <w:sz w:val="30"/>
          <w:szCs w:val="30"/>
        </w:rPr>
        <w:t>;</w:t>
      </w:r>
      <w:r w:rsidRPr="0026183C">
        <w:rPr>
          <w:sz w:val="30"/>
          <w:szCs w:val="30"/>
        </w:rPr>
        <w:t xml:space="preserve"> с родителями в многодетных и неполных семьях, а также воспитывающими детей-инвалидов</w:t>
      </w:r>
      <w:r>
        <w:rPr>
          <w:sz w:val="30"/>
          <w:szCs w:val="30"/>
        </w:rPr>
        <w:t>;</w:t>
      </w:r>
      <w:r w:rsidRPr="0026183C">
        <w:rPr>
          <w:sz w:val="30"/>
          <w:szCs w:val="30"/>
        </w:rPr>
        <w:t xml:space="preserve"> с лицам</w:t>
      </w:r>
      <w:r>
        <w:rPr>
          <w:sz w:val="30"/>
          <w:szCs w:val="30"/>
        </w:rPr>
        <w:t>и</w:t>
      </w:r>
      <w:r w:rsidRPr="0026183C">
        <w:rPr>
          <w:sz w:val="30"/>
          <w:szCs w:val="30"/>
        </w:rPr>
        <w:t xml:space="preserve"> предпенсионного возраста и др.</w:t>
      </w:r>
      <w:r w:rsidRPr="00295E7F">
        <w:rPr>
          <w:sz w:val="30"/>
          <w:szCs w:val="30"/>
        </w:rPr>
        <w:t xml:space="preserve">Из числа </w:t>
      </w:r>
      <w:r>
        <w:rPr>
          <w:sz w:val="30"/>
          <w:szCs w:val="30"/>
        </w:rPr>
        <w:t xml:space="preserve">граждан, </w:t>
      </w:r>
      <w:r w:rsidRPr="00295E7F">
        <w:rPr>
          <w:sz w:val="30"/>
          <w:szCs w:val="30"/>
        </w:rPr>
        <w:t>нуждающихся в дополнительных гарантиях занятости</w:t>
      </w:r>
      <w:r>
        <w:rPr>
          <w:sz w:val="30"/>
          <w:szCs w:val="30"/>
        </w:rPr>
        <w:t>,</w:t>
      </w:r>
      <w:r w:rsidRPr="00295E7F">
        <w:rPr>
          <w:sz w:val="30"/>
          <w:szCs w:val="30"/>
        </w:rPr>
        <w:t xml:space="preserve"> в январе–июне 2021 г. трудоустроено 760 безработных или 55,8% от числа нуждающихся в содействии (в январе–июне 2020 г. – 54,2%), в том числе в счет брони – 301 человек или 39,6% от общего количества трудоустроенных безработных данной категории.</w:t>
      </w:r>
    </w:p>
    <w:p w:rsidR="00A628C6" w:rsidRDefault="00A628C6" w:rsidP="00356C35">
      <w:pPr>
        <w:ind w:firstLine="708"/>
        <w:jc w:val="both"/>
        <w:rPr>
          <w:sz w:val="30"/>
          <w:szCs w:val="30"/>
        </w:rPr>
      </w:pPr>
      <w:r w:rsidRPr="0026183C">
        <w:rPr>
          <w:sz w:val="30"/>
          <w:szCs w:val="30"/>
        </w:rPr>
        <w:t xml:space="preserve">В рамках специальных мер поддержки целевых групп граждан на субсидируемые рабочие места с компенсацией нанимателям затрат по оплате труда </w:t>
      </w:r>
      <w:r>
        <w:rPr>
          <w:sz w:val="30"/>
          <w:szCs w:val="30"/>
        </w:rPr>
        <w:t xml:space="preserve">за счет средств государственного внебюджетного фонда социальной защиты населения </w:t>
      </w:r>
      <w:r w:rsidRPr="0026183C">
        <w:rPr>
          <w:sz w:val="30"/>
          <w:szCs w:val="30"/>
        </w:rPr>
        <w:t xml:space="preserve">трудоустроен </w:t>
      </w:r>
      <w:r>
        <w:rPr>
          <w:sz w:val="30"/>
          <w:szCs w:val="30"/>
        </w:rPr>
        <w:t xml:space="preserve">101 </w:t>
      </w:r>
      <w:r w:rsidRPr="0026183C">
        <w:rPr>
          <w:sz w:val="30"/>
          <w:szCs w:val="30"/>
        </w:rPr>
        <w:t>безработны</w:t>
      </w:r>
      <w:r>
        <w:rPr>
          <w:sz w:val="30"/>
          <w:szCs w:val="30"/>
        </w:rPr>
        <w:t>й, включая 59 инвалидов для прохождения адаптации к трудовой деятельности</w:t>
      </w:r>
      <w:r w:rsidRPr="0026183C">
        <w:rPr>
          <w:sz w:val="30"/>
          <w:szCs w:val="30"/>
        </w:rPr>
        <w:t xml:space="preserve">. </w:t>
      </w:r>
    </w:p>
    <w:p w:rsidR="00A628C6" w:rsidRDefault="00A628C6" w:rsidP="0012640D">
      <w:pPr>
        <w:ind w:firstLine="708"/>
        <w:jc w:val="both"/>
        <w:rPr>
          <w:sz w:val="30"/>
          <w:szCs w:val="30"/>
        </w:rPr>
      </w:pPr>
      <w:r w:rsidRPr="007A7C31">
        <w:rPr>
          <w:b/>
          <w:sz w:val="30"/>
          <w:szCs w:val="30"/>
        </w:rPr>
        <w:t>В качестве дополнительных мер по обеспечению занятости инвалидов реализуется механизм по созданию рабочих мест для данной категории граждан</w:t>
      </w:r>
      <w:r>
        <w:rPr>
          <w:sz w:val="30"/>
          <w:szCs w:val="30"/>
        </w:rPr>
        <w:t>. Нанимателям и о</w:t>
      </w:r>
      <w:r w:rsidRPr="0012640D">
        <w:rPr>
          <w:sz w:val="30"/>
          <w:szCs w:val="30"/>
        </w:rPr>
        <w:t>рганизация</w:t>
      </w:r>
      <w:r>
        <w:rPr>
          <w:sz w:val="30"/>
          <w:szCs w:val="30"/>
        </w:rPr>
        <w:t>м</w:t>
      </w:r>
      <w:r w:rsidRPr="0012640D">
        <w:rPr>
          <w:sz w:val="30"/>
          <w:szCs w:val="30"/>
        </w:rPr>
        <w:t xml:space="preserve">, имущество которых находится в собственности общественных объединений инвалидов, </w:t>
      </w:r>
      <w:r>
        <w:rPr>
          <w:sz w:val="30"/>
          <w:szCs w:val="30"/>
        </w:rPr>
        <w:t>компенсируются и</w:t>
      </w:r>
      <w:r w:rsidRPr="0012640D">
        <w:rPr>
          <w:sz w:val="30"/>
          <w:szCs w:val="30"/>
        </w:rPr>
        <w:t xml:space="preserve"> финансируются расходы на создание </w:t>
      </w:r>
      <w:r>
        <w:rPr>
          <w:sz w:val="30"/>
          <w:szCs w:val="30"/>
        </w:rPr>
        <w:t xml:space="preserve">соответствующих </w:t>
      </w:r>
      <w:r w:rsidRPr="0012640D">
        <w:rPr>
          <w:sz w:val="30"/>
          <w:szCs w:val="30"/>
        </w:rPr>
        <w:t xml:space="preserve">рабочих мест, в том числе специализированных, а также за приобретенное специализированное оборудование за счет средств </w:t>
      </w:r>
      <w:r>
        <w:rPr>
          <w:sz w:val="30"/>
          <w:szCs w:val="30"/>
        </w:rPr>
        <w:t>государственного внебюджетного фонда социальной защиты населения. В текущем году в области предусматривается создание 27 рабочих мест для инвалидов.</w:t>
      </w:r>
    </w:p>
    <w:p w:rsidR="00A628C6" w:rsidRDefault="00A628C6" w:rsidP="00356C3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Pr="00295E7F">
        <w:rPr>
          <w:sz w:val="30"/>
          <w:szCs w:val="30"/>
        </w:rPr>
        <w:t xml:space="preserve">огда по разным причинам подобрать </w:t>
      </w:r>
      <w:r>
        <w:rPr>
          <w:sz w:val="30"/>
          <w:szCs w:val="30"/>
        </w:rPr>
        <w:t>безработному подходящую работу не представляется возможным</w:t>
      </w:r>
      <w:r w:rsidRPr="00295E7F">
        <w:rPr>
          <w:sz w:val="30"/>
          <w:szCs w:val="30"/>
        </w:rPr>
        <w:t>, задейству</w:t>
      </w:r>
      <w:r>
        <w:rPr>
          <w:sz w:val="30"/>
          <w:szCs w:val="30"/>
        </w:rPr>
        <w:t>ются</w:t>
      </w:r>
      <w:r w:rsidRPr="00295E7F">
        <w:rPr>
          <w:sz w:val="30"/>
          <w:szCs w:val="30"/>
        </w:rPr>
        <w:t xml:space="preserve"> дополнительные формы работы.</w:t>
      </w:r>
      <w:r>
        <w:rPr>
          <w:b/>
          <w:sz w:val="30"/>
          <w:szCs w:val="30"/>
        </w:rPr>
        <w:t>В</w:t>
      </w:r>
      <w:r w:rsidRPr="001A1E4E">
        <w:rPr>
          <w:b/>
          <w:sz w:val="30"/>
          <w:szCs w:val="30"/>
        </w:rPr>
        <w:t>едущи</w:t>
      </w:r>
      <w:r>
        <w:rPr>
          <w:b/>
          <w:sz w:val="30"/>
          <w:szCs w:val="30"/>
        </w:rPr>
        <w:t>м</w:t>
      </w:r>
      <w:r w:rsidRPr="001A1E4E">
        <w:rPr>
          <w:b/>
          <w:sz w:val="30"/>
          <w:szCs w:val="30"/>
        </w:rPr>
        <w:t xml:space="preserve"> направлени</w:t>
      </w:r>
      <w:r>
        <w:rPr>
          <w:b/>
          <w:sz w:val="30"/>
          <w:szCs w:val="30"/>
        </w:rPr>
        <w:t>ем</w:t>
      </w:r>
      <w:r w:rsidRPr="001A1E4E">
        <w:rPr>
          <w:b/>
          <w:sz w:val="30"/>
          <w:szCs w:val="30"/>
        </w:rPr>
        <w:t xml:space="preserve"> активной политики занятости</w:t>
      </w:r>
      <w:r>
        <w:rPr>
          <w:b/>
          <w:sz w:val="30"/>
          <w:szCs w:val="30"/>
        </w:rPr>
        <w:t>является п</w:t>
      </w:r>
      <w:r w:rsidRPr="001A1E4E">
        <w:rPr>
          <w:b/>
          <w:sz w:val="30"/>
          <w:szCs w:val="30"/>
        </w:rPr>
        <w:t>рофессиональное обучение</w:t>
      </w:r>
      <w:r>
        <w:rPr>
          <w:b/>
          <w:sz w:val="30"/>
          <w:szCs w:val="30"/>
        </w:rPr>
        <w:t>,</w:t>
      </w:r>
      <w:r w:rsidRPr="001A1E4E">
        <w:rPr>
          <w:sz w:val="30"/>
          <w:szCs w:val="30"/>
        </w:rPr>
        <w:t xml:space="preserve">которое дает безработным возможность приобрести новую профессию или повысить имеющуюся квалификацию, что увеличивает их конкурентоспособность на рынке </w:t>
      </w:r>
      <w:r>
        <w:rPr>
          <w:sz w:val="30"/>
          <w:szCs w:val="30"/>
        </w:rPr>
        <w:t xml:space="preserve">труда </w:t>
      </w:r>
      <w:r w:rsidRPr="001A1E4E">
        <w:rPr>
          <w:sz w:val="30"/>
          <w:szCs w:val="30"/>
        </w:rPr>
        <w:t>и расширяет возможности трудоустройства.</w:t>
      </w:r>
      <w:r>
        <w:rPr>
          <w:sz w:val="30"/>
          <w:szCs w:val="30"/>
        </w:rPr>
        <w:t>За</w:t>
      </w:r>
      <w:r w:rsidRPr="00295E7F">
        <w:rPr>
          <w:sz w:val="30"/>
          <w:szCs w:val="30"/>
        </w:rPr>
        <w:t xml:space="preserve"> январ</w:t>
      </w:r>
      <w:r>
        <w:rPr>
          <w:sz w:val="30"/>
          <w:szCs w:val="30"/>
        </w:rPr>
        <w:t>ь</w:t>
      </w:r>
      <w:r w:rsidRPr="00295E7F">
        <w:rPr>
          <w:sz w:val="30"/>
          <w:szCs w:val="30"/>
        </w:rPr>
        <w:t>–июн</w:t>
      </w:r>
      <w:r>
        <w:rPr>
          <w:sz w:val="30"/>
          <w:szCs w:val="30"/>
        </w:rPr>
        <w:t>ь</w:t>
      </w:r>
      <w:r w:rsidRPr="00295E7F">
        <w:rPr>
          <w:sz w:val="30"/>
          <w:szCs w:val="30"/>
        </w:rPr>
        <w:t xml:space="preserve"> 2021 г. </w:t>
      </w:r>
      <w:r>
        <w:rPr>
          <w:sz w:val="30"/>
          <w:szCs w:val="30"/>
        </w:rPr>
        <w:t>в целом по области н</w:t>
      </w:r>
      <w:r w:rsidRPr="00D53488">
        <w:rPr>
          <w:sz w:val="30"/>
          <w:szCs w:val="30"/>
        </w:rPr>
        <w:t>а обучение направлено 246 безработных или 3,6% от нуждавшихся в содействии.</w:t>
      </w:r>
    </w:p>
    <w:p w:rsidR="00A628C6" w:rsidRDefault="00A628C6" w:rsidP="00356C35">
      <w:pPr>
        <w:ind w:firstLine="708"/>
        <w:jc w:val="both"/>
        <w:rPr>
          <w:sz w:val="30"/>
          <w:szCs w:val="30"/>
        </w:rPr>
      </w:pPr>
      <w:r w:rsidRPr="00D53488">
        <w:rPr>
          <w:sz w:val="30"/>
          <w:szCs w:val="30"/>
        </w:rPr>
        <w:t>Акцент в рамках указанного направления сделан на потребность нанимателей (обучение ”под заказ“)</w:t>
      </w:r>
      <w:r>
        <w:rPr>
          <w:sz w:val="30"/>
          <w:szCs w:val="30"/>
        </w:rPr>
        <w:t>, а также о</w:t>
      </w:r>
      <w:r w:rsidRPr="00D53488">
        <w:rPr>
          <w:sz w:val="30"/>
          <w:szCs w:val="30"/>
        </w:rPr>
        <w:t>буч</w:t>
      </w:r>
      <w:r>
        <w:rPr>
          <w:sz w:val="30"/>
          <w:szCs w:val="30"/>
        </w:rPr>
        <w:t>ение</w:t>
      </w:r>
      <w:r w:rsidRPr="00D53488">
        <w:rPr>
          <w:sz w:val="30"/>
          <w:szCs w:val="30"/>
        </w:rPr>
        <w:t xml:space="preserve"> основам предпринимательской деятельности тех, у кого есть желание открыть свое дело</w:t>
      </w:r>
      <w:r>
        <w:rPr>
          <w:sz w:val="30"/>
          <w:szCs w:val="30"/>
        </w:rPr>
        <w:t xml:space="preserve">. </w:t>
      </w:r>
    </w:p>
    <w:p w:rsidR="00A628C6" w:rsidRDefault="00A628C6" w:rsidP="00D15792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D15792">
        <w:rPr>
          <w:i/>
          <w:sz w:val="30"/>
          <w:szCs w:val="30"/>
        </w:rPr>
        <w:t xml:space="preserve">Справочно. </w:t>
      </w:r>
    </w:p>
    <w:p w:rsidR="00A628C6" w:rsidRDefault="00A628C6" w:rsidP="00D15792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D15792">
        <w:rPr>
          <w:i/>
          <w:sz w:val="30"/>
          <w:szCs w:val="30"/>
        </w:rPr>
        <w:t xml:space="preserve">Одной из форм сотрудничества службы занятости с нанимателями является организация подготовки квалифицированных кадров по востребованным профессиям, прежде всего рабочим, </w:t>
      </w:r>
      <w:r>
        <w:rPr>
          <w:i/>
          <w:sz w:val="30"/>
          <w:szCs w:val="30"/>
        </w:rPr>
        <w:t>«</w:t>
      </w:r>
      <w:r w:rsidRPr="00D15792">
        <w:rPr>
          <w:i/>
          <w:sz w:val="30"/>
          <w:szCs w:val="30"/>
        </w:rPr>
        <w:t>под заказ</w:t>
      </w:r>
      <w:r>
        <w:rPr>
          <w:i/>
          <w:sz w:val="30"/>
          <w:szCs w:val="30"/>
        </w:rPr>
        <w:t>»</w:t>
      </w:r>
      <w:r w:rsidRPr="00D15792">
        <w:rPr>
          <w:i/>
          <w:sz w:val="30"/>
          <w:szCs w:val="30"/>
        </w:rPr>
        <w:t xml:space="preserve">. Заключается трехсторонний договор между службой занятости, безработным и нанимателем (от которого поступила заявка), в котором определяются права и обязанности каждой из сторон. </w:t>
      </w:r>
    </w:p>
    <w:p w:rsidR="00A628C6" w:rsidRPr="00D15792" w:rsidRDefault="00A628C6" w:rsidP="00D15792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D15792">
        <w:rPr>
          <w:i/>
          <w:sz w:val="30"/>
          <w:szCs w:val="30"/>
        </w:rPr>
        <w:t>Служба занятости берет на себя оплату всех расходов за обучение безработного за счет средств государственного внебюджетного фонда социальной защиты населения. При этом безработный обязуется освоить курс обучения и по окончании работать у данного нанимателя, а наниматель гарантирует его трудоустройство.</w:t>
      </w:r>
    </w:p>
    <w:p w:rsidR="00A628C6" w:rsidRDefault="00A628C6" w:rsidP="00D1579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Так, в первом полугодии текущего года 75</w:t>
      </w:r>
      <w:r w:rsidRPr="00D53488">
        <w:rPr>
          <w:sz w:val="30"/>
          <w:szCs w:val="30"/>
        </w:rPr>
        <w:t xml:space="preserve"> гражданам из числа прошедших профессиональную подготовку, переподготовку было предоставлено гарантированное рабочее место</w:t>
      </w:r>
      <w:r>
        <w:rPr>
          <w:sz w:val="30"/>
          <w:szCs w:val="30"/>
        </w:rPr>
        <w:t>, 89</w:t>
      </w:r>
      <w:r w:rsidRPr="00D53488">
        <w:rPr>
          <w:sz w:val="30"/>
          <w:szCs w:val="30"/>
        </w:rPr>
        <w:t xml:space="preserve"> безработных воспользовались государственной поддержкой и получили субсидии для организации предпринимательской, ремесленной деятельности и деятельности по оказанию услуг в сфере агроэкотуризма.</w:t>
      </w:r>
    </w:p>
    <w:p w:rsidR="00A628C6" w:rsidRDefault="00A628C6" w:rsidP="00D1579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Всего с начала года государственные </w:t>
      </w:r>
      <w:r w:rsidRPr="00D53488">
        <w:rPr>
          <w:sz w:val="30"/>
          <w:szCs w:val="30"/>
        </w:rPr>
        <w:t>субсидии</w:t>
      </w:r>
      <w:r>
        <w:rPr>
          <w:sz w:val="30"/>
          <w:szCs w:val="30"/>
        </w:rPr>
        <w:t xml:space="preserve"> на открытие собственного дела были предоставлены 104 безработным.</w:t>
      </w:r>
    </w:p>
    <w:p w:rsidR="00A628C6" w:rsidRDefault="00A628C6" w:rsidP="0026183C">
      <w:pPr>
        <w:ind w:firstLine="708"/>
        <w:jc w:val="both"/>
        <w:rPr>
          <w:sz w:val="30"/>
          <w:szCs w:val="30"/>
        </w:rPr>
      </w:pPr>
      <w:r w:rsidRPr="00B466D3">
        <w:rPr>
          <w:sz w:val="30"/>
          <w:szCs w:val="30"/>
        </w:rPr>
        <w:t xml:space="preserve">В целях содействия занятости безработным гражданам и обеспечения нанимателей работниками </w:t>
      </w:r>
      <w:r w:rsidRPr="00B466D3">
        <w:rPr>
          <w:b/>
          <w:sz w:val="30"/>
          <w:szCs w:val="30"/>
        </w:rPr>
        <w:t>реализуются мероприятия постимулированию трудовой мобильности граждан</w:t>
      </w:r>
      <w:r w:rsidRPr="00B466D3">
        <w:rPr>
          <w:sz w:val="30"/>
          <w:szCs w:val="30"/>
        </w:rPr>
        <w:t xml:space="preserve">. Службой занятости по желанию безработного осуществляется содействие в переселении безработных и членов их семей на новое место жительства и работы с выплатой им денежных средств и возмещением расходов на переезд в порядке и размерах, установленных законодательством. В рамках реализации соответствующих мероприятий </w:t>
      </w:r>
      <w:r>
        <w:rPr>
          <w:sz w:val="30"/>
          <w:szCs w:val="30"/>
        </w:rPr>
        <w:t>в</w:t>
      </w:r>
      <w:r w:rsidRPr="00B00406">
        <w:rPr>
          <w:sz w:val="30"/>
          <w:szCs w:val="30"/>
        </w:rPr>
        <w:t xml:space="preserve"> январе–июне 2021 г. </w:t>
      </w:r>
      <w:r>
        <w:rPr>
          <w:sz w:val="30"/>
          <w:szCs w:val="30"/>
        </w:rPr>
        <w:t xml:space="preserve">было </w:t>
      </w:r>
      <w:r w:rsidRPr="00B466D3">
        <w:rPr>
          <w:sz w:val="30"/>
          <w:szCs w:val="30"/>
        </w:rPr>
        <w:t xml:space="preserve">оказано содействие в переселении </w:t>
      </w:r>
      <w:r>
        <w:rPr>
          <w:sz w:val="30"/>
          <w:szCs w:val="30"/>
        </w:rPr>
        <w:t>14</w:t>
      </w:r>
      <w:r w:rsidRPr="00B466D3">
        <w:rPr>
          <w:sz w:val="30"/>
          <w:szCs w:val="30"/>
        </w:rPr>
        <w:t xml:space="preserve"> семьям безработных.</w:t>
      </w:r>
    </w:p>
    <w:p w:rsidR="00A628C6" w:rsidRPr="00C5359F" w:rsidRDefault="00A628C6" w:rsidP="00C5359F">
      <w:pPr>
        <w:ind w:firstLine="708"/>
        <w:jc w:val="both"/>
        <w:rPr>
          <w:sz w:val="30"/>
          <w:szCs w:val="30"/>
        </w:rPr>
      </w:pPr>
      <w:r w:rsidRPr="00C5359F">
        <w:rPr>
          <w:sz w:val="30"/>
          <w:szCs w:val="30"/>
        </w:rPr>
        <w:t xml:space="preserve">Служба занятости активно взаимодействует с нанимателями различных форм собственности по </w:t>
      </w:r>
      <w:r w:rsidRPr="0018057B">
        <w:rPr>
          <w:b/>
          <w:sz w:val="30"/>
          <w:szCs w:val="30"/>
        </w:rPr>
        <w:t>организации проведения оплачиваемых общественных работ</w:t>
      </w:r>
      <w:r w:rsidRPr="00C5359F">
        <w:rPr>
          <w:sz w:val="30"/>
          <w:szCs w:val="30"/>
        </w:rPr>
        <w:t xml:space="preserve">, участие в которых позволяет безработным не только получать заработок, но и заниматься общественно-полезным трудом. </w:t>
      </w:r>
      <w:r>
        <w:rPr>
          <w:sz w:val="30"/>
          <w:szCs w:val="30"/>
        </w:rPr>
        <w:t>В</w:t>
      </w:r>
      <w:r w:rsidRPr="00295E7F">
        <w:rPr>
          <w:sz w:val="30"/>
          <w:szCs w:val="30"/>
        </w:rPr>
        <w:t xml:space="preserve"> январе–июне 2021 г. </w:t>
      </w:r>
      <w:r w:rsidRPr="00C5359F">
        <w:rPr>
          <w:sz w:val="30"/>
          <w:szCs w:val="30"/>
        </w:rPr>
        <w:t xml:space="preserve">на общественных работах было занято </w:t>
      </w:r>
      <w:r>
        <w:rPr>
          <w:sz w:val="30"/>
          <w:szCs w:val="30"/>
        </w:rPr>
        <w:t>2,3</w:t>
      </w:r>
      <w:r w:rsidRPr="00C5359F">
        <w:rPr>
          <w:sz w:val="30"/>
          <w:szCs w:val="30"/>
        </w:rPr>
        <w:t xml:space="preserve"> тыс. человек</w:t>
      </w:r>
      <w:r>
        <w:rPr>
          <w:sz w:val="30"/>
          <w:szCs w:val="30"/>
        </w:rPr>
        <w:t>, в том числе 1,4 тыс. безработных</w:t>
      </w:r>
      <w:r w:rsidRPr="00C5359F">
        <w:rPr>
          <w:sz w:val="30"/>
          <w:szCs w:val="30"/>
        </w:rPr>
        <w:t>.</w:t>
      </w:r>
    </w:p>
    <w:p w:rsidR="00A628C6" w:rsidRDefault="00A628C6" w:rsidP="00C5359F">
      <w:pPr>
        <w:ind w:firstLine="708"/>
        <w:jc w:val="both"/>
        <w:rPr>
          <w:sz w:val="30"/>
          <w:szCs w:val="30"/>
        </w:rPr>
      </w:pPr>
      <w:r w:rsidRPr="0018057B">
        <w:rPr>
          <w:b/>
          <w:sz w:val="30"/>
          <w:szCs w:val="30"/>
        </w:rPr>
        <w:t>Большое внимание уделяется работе с учащейся молодежью, желающей работать в свободное от учебы время.</w:t>
      </w:r>
      <w:r>
        <w:rPr>
          <w:sz w:val="30"/>
          <w:szCs w:val="30"/>
        </w:rPr>
        <w:t>С начала года</w:t>
      </w:r>
      <w:r w:rsidRPr="00C5359F">
        <w:rPr>
          <w:sz w:val="30"/>
          <w:szCs w:val="30"/>
        </w:rPr>
        <w:t xml:space="preserve"> при содействии службы занятости населения </w:t>
      </w:r>
      <w:r>
        <w:rPr>
          <w:sz w:val="30"/>
          <w:szCs w:val="30"/>
        </w:rPr>
        <w:t xml:space="preserve">на временные рабочие места </w:t>
      </w:r>
      <w:r w:rsidRPr="00C5359F">
        <w:rPr>
          <w:sz w:val="30"/>
          <w:szCs w:val="30"/>
        </w:rPr>
        <w:t xml:space="preserve">трудоустроено </w:t>
      </w:r>
      <w:r>
        <w:rPr>
          <w:sz w:val="30"/>
          <w:szCs w:val="30"/>
        </w:rPr>
        <w:t>около 3,0</w:t>
      </w:r>
      <w:r w:rsidRPr="00C5359F">
        <w:rPr>
          <w:sz w:val="30"/>
          <w:szCs w:val="30"/>
        </w:rPr>
        <w:t xml:space="preserve"> тыс. </w:t>
      </w:r>
      <w:r>
        <w:rPr>
          <w:sz w:val="30"/>
          <w:szCs w:val="30"/>
        </w:rPr>
        <w:t>учащихся с финансированием расходов по оплате их труда и иных затрат, связанных с организацией соответствующих работ, за счет средств государственного внебюджетного фонда социальной защиты населения</w:t>
      </w:r>
      <w:r w:rsidRPr="00C5359F">
        <w:rPr>
          <w:sz w:val="30"/>
          <w:szCs w:val="30"/>
        </w:rPr>
        <w:t>.</w:t>
      </w:r>
    </w:p>
    <w:p w:rsidR="00A628C6" w:rsidRDefault="00A628C6" w:rsidP="0026183C">
      <w:pPr>
        <w:ind w:firstLine="708"/>
        <w:jc w:val="both"/>
        <w:rPr>
          <w:sz w:val="30"/>
          <w:szCs w:val="30"/>
        </w:rPr>
      </w:pPr>
      <w:r w:rsidRPr="0012640D">
        <w:rPr>
          <w:b/>
          <w:sz w:val="30"/>
          <w:szCs w:val="30"/>
        </w:rPr>
        <w:t>Одной из задач службы занятости является профилактика безработицы</w:t>
      </w:r>
      <w:r w:rsidRPr="00A27F79">
        <w:rPr>
          <w:sz w:val="30"/>
          <w:szCs w:val="30"/>
        </w:rPr>
        <w:t>, работа на упреждение, чтобы человек безболезненно для себя, минуя стадию безработицы, нашел место занятости.</w:t>
      </w:r>
      <w:r w:rsidRPr="0026183C">
        <w:rPr>
          <w:sz w:val="30"/>
          <w:szCs w:val="30"/>
        </w:rPr>
        <w:t>В целях содействия максимальной занятости высвобождаемых работников органами по труду, занятости и социальной защите проводятся информационные мероприятия по консультированию нанимателей и работников по вопросам трудового законодательства, законодательства о занятости населения, социальной защите, разъяснению ситуации на рынке труда региона, организ</w:t>
      </w:r>
      <w:r>
        <w:rPr>
          <w:sz w:val="30"/>
          <w:szCs w:val="30"/>
        </w:rPr>
        <w:t>уются</w:t>
      </w:r>
      <w:r w:rsidRPr="0026183C">
        <w:rPr>
          <w:sz w:val="30"/>
          <w:szCs w:val="30"/>
        </w:rPr>
        <w:t xml:space="preserve"> «горячие линии».</w:t>
      </w:r>
      <w:r>
        <w:rPr>
          <w:sz w:val="30"/>
          <w:szCs w:val="30"/>
        </w:rPr>
        <w:t xml:space="preserve"> Всего в</w:t>
      </w:r>
      <w:r w:rsidRPr="00295E7F">
        <w:rPr>
          <w:sz w:val="30"/>
          <w:szCs w:val="30"/>
        </w:rPr>
        <w:t xml:space="preserve"> январе–июне 2021 г.</w:t>
      </w:r>
      <w:r>
        <w:rPr>
          <w:sz w:val="30"/>
          <w:szCs w:val="30"/>
        </w:rPr>
        <w:t xml:space="preserve"> в</w:t>
      </w:r>
      <w:r w:rsidRPr="000B36F4">
        <w:rPr>
          <w:sz w:val="30"/>
          <w:szCs w:val="30"/>
        </w:rPr>
        <w:t xml:space="preserve"> организациях </w:t>
      </w:r>
      <w:r>
        <w:rPr>
          <w:sz w:val="30"/>
          <w:szCs w:val="30"/>
        </w:rPr>
        <w:t xml:space="preserve">было </w:t>
      </w:r>
      <w:r w:rsidRPr="000B36F4">
        <w:rPr>
          <w:sz w:val="30"/>
          <w:szCs w:val="30"/>
        </w:rPr>
        <w:t xml:space="preserve">проведено </w:t>
      </w:r>
      <w:r>
        <w:rPr>
          <w:sz w:val="30"/>
          <w:szCs w:val="30"/>
        </w:rPr>
        <w:t>58</w:t>
      </w:r>
      <w:r w:rsidRPr="000B36F4">
        <w:rPr>
          <w:sz w:val="30"/>
          <w:szCs w:val="30"/>
        </w:rPr>
        <w:t xml:space="preserve"> информационных мероприятий. В результате совместных действий</w:t>
      </w:r>
      <w:r>
        <w:rPr>
          <w:sz w:val="30"/>
          <w:szCs w:val="30"/>
        </w:rPr>
        <w:t xml:space="preserve"> органов службы занятости, нанимателей и профсоюзов</w:t>
      </w:r>
      <w:r w:rsidRPr="000B36F4">
        <w:rPr>
          <w:sz w:val="30"/>
          <w:szCs w:val="30"/>
        </w:rPr>
        <w:t xml:space="preserve"> из числа </w:t>
      </w:r>
      <w:r>
        <w:rPr>
          <w:sz w:val="30"/>
          <w:szCs w:val="30"/>
        </w:rPr>
        <w:t xml:space="preserve">граждан, </w:t>
      </w:r>
      <w:r w:rsidRPr="000B36F4">
        <w:rPr>
          <w:sz w:val="30"/>
          <w:szCs w:val="30"/>
        </w:rPr>
        <w:t>предупрежденных об увольнении по сокращению</w:t>
      </w:r>
      <w:r>
        <w:rPr>
          <w:sz w:val="30"/>
          <w:szCs w:val="30"/>
        </w:rPr>
        <w:t>,</w:t>
      </w:r>
      <w:r w:rsidRPr="000B36F4">
        <w:rPr>
          <w:sz w:val="30"/>
          <w:szCs w:val="30"/>
        </w:rPr>
        <w:t xml:space="preserve"> на имевшиеся вакансии перераспределено </w:t>
      </w:r>
      <w:r>
        <w:rPr>
          <w:sz w:val="30"/>
          <w:szCs w:val="30"/>
        </w:rPr>
        <w:t>355</w:t>
      </w:r>
      <w:r w:rsidRPr="000B36F4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.</w:t>
      </w:r>
    </w:p>
    <w:p w:rsidR="00A628C6" w:rsidRDefault="00A628C6" w:rsidP="00295E7F">
      <w:pPr>
        <w:ind w:firstLine="708"/>
        <w:jc w:val="both"/>
        <w:rPr>
          <w:sz w:val="30"/>
          <w:szCs w:val="30"/>
        </w:rPr>
      </w:pPr>
      <w:r w:rsidRPr="0020258C">
        <w:rPr>
          <w:sz w:val="30"/>
          <w:szCs w:val="30"/>
        </w:rPr>
        <w:t>Традиционным методом работы служб занятости, нацеленным на содействие в трудоустройстве гражданам, ищущим работу, является проведение ярмарок вакансий и дней предприятий</w:t>
      </w:r>
      <w:r>
        <w:rPr>
          <w:sz w:val="30"/>
          <w:szCs w:val="30"/>
        </w:rPr>
        <w:t>. В</w:t>
      </w:r>
      <w:r w:rsidRPr="00D461F9">
        <w:rPr>
          <w:sz w:val="30"/>
          <w:szCs w:val="30"/>
        </w:rPr>
        <w:t xml:space="preserve"> 2019 годув практику работы </w:t>
      </w:r>
      <w:r>
        <w:rPr>
          <w:sz w:val="30"/>
          <w:szCs w:val="30"/>
        </w:rPr>
        <w:t>вошли э</w:t>
      </w:r>
      <w:r w:rsidRPr="00D461F9">
        <w:rPr>
          <w:sz w:val="30"/>
          <w:szCs w:val="30"/>
        </w:rPr>
        <w:t>лектронные ярмарки вакансий</w:t>
      </w:r>
      <w:r>
        <w:rPr>
          <w:sz w:val="30"/>
          <w:szCs w:val="30"/>
        </w:rPr>
        <w:t>,</w:t>
      </w:r>
      <w:r w:rsidRPr="008F7E9D">
        <w:rPr>
          <w:sz w:val="30"/>
          <w:szCs w:val="30"/>
        </w:rPr>
        <w:t>позволяющи</w:t>
      </w:r>
      <w:r>
        <w:rPr>
          <w:sz w:val="30"/>
          <w:szCs w:val="30"/>
        </w:rPr>
        <w:t>е</w:t>
      </w:r>
      <w:r w:rsidRPr="008F7E9D">
        <w:rPr>
          <w:sz w:val="30"/>
          <w:szCs w:val="30"/>
        </w:rPr>
        <w:t xml:space="preserve"> в онлайн-режиме обеспечить прямой диалог нанимателя с соискателем, территориально находящихся в разных местах</w:t>
      </w:r>
      <w:r>
        <w:rPr>
          <w:sz w:val="30"/>
          <w:szCs w:val="30"/>
        </w:rPr>
        <w:t xml:space="preserve">. В прошлом годуданная форма работыбыла внедрена </w:t>
      </w:r>
      <w:r w:rsidRPr="0026183C">
        <w:rPr>
          <w:sz w:val="30"/>
          <w:szCs w:val="30"/>
        </w:rPr>
        <w:t xml:space="preserve">во всех регионах </w:t>
      </w:r>
      <w:r>
        <w:rPr>
          <w:sz w:val="30"/>
          <w:szCs w:val="30"/>
        </w:rPr>
        <w:t>области</w:t>
      </w:r>
      <w:r w:rsidRPr="00D461F9">
        <w:rPr>
          <w:sz w:val="30"/>
          <w:szCs w:val="30"/>
        </w:rPr>
        <w:t xml:space="preserve">. Проводятся такие мероприятия на единой информационной площадке </w:t>
      </w:r>
      <w:hyperlink r:id="rId6" w:history="1">
        <w:r w:rsidRPr="00083624">
          <w:rPr>
            <w:rStyle w:val="Hyperlink"/>
            <w:sz w:val="30"/>
            <w:szCs w:val="30"/>
          </w:rPr>
          <w:t>http://e-vacancy.by</w:t>
        </w:r>
      </w:hyperlink>
      <w:r>
        <w:rPr>
          <w:sz w:val="30"/>
          <w:szCs w:val="30"/>
        </w:rPr>
        <w:t xml:space="preserve"> ежемесячно</w:t>
      </w:r>
      <w:r w:rsidRPr="00D461F9">
        <w:rPr>
          <w:sz w:val="30"/>
          <w:szCs w:val="30"/>
        </w:rPr>
        <w:t>.</w:t>
      </w:r>
      <w:r>
        <w:rPr>
          <w:sz w:val="30"/>
          <w:szCs w:val="30"/>
        </w:rPr>
        <w:t xml:space="preserve"> С</w:t>
      </w:r>
      <w:r w:rsidRPr="00D461F9">
        <w:rPr>
          <w:sz w:val="30"/>
          <w:szCs w:val="30"/>
        </w:rPr>
        <w:t xml:space="preserve"> начала года </w:t>
      </w:r>
      <w:r>
        <w:rPr>
          <w:sz w:val="30"/>
          <w:szCs w:val="30"/>
        </w:rPr>
        <w:t xml:space="preserve">в области </w:t>
      </w:r>
      <w:r w:rsidRPr="00D461F9">
        <w:rPr>
          <w:sz w:val="30"/>
          <w:szCs w:val="30"/>
        </w:rPr>
        <w:t xml:space="preserve">состоялось </w:t>
      </w:r>
      <w:r>
        <w:rPr>
          <w:sz w:val="30"/>
          <w:szCs w:val="30"/>
        </w:rPr>
        <w:t>26</w:t>
      </w:r>
      <w:r w:rsidRPr="00D461F9">
        <w:rPr>
          <w:sz w:val="30"/>
          <w:szCs w:val="30"/>
        </w:rPr>
        <w:t xml:space="preserve"> электронных ярмарок вакансий. В них приняли участие более </w:t>
      </w:r>
      <w:r>
        <w:rPr>
          <w:sz w:val="30"/>
          <w:szCs w:val="30"/>
        </w:rPr>
        <w:t>227</w:t>
      </w:r>
      <w:r w:rsidRPr="00D461F9">
        <w:rPr>
          <w:sz w:val="30"/>
          <w:szCs w:val="30"/>
        </w:rPr>
        <w:t xml:space="preserve"> нанимателей, заявившие </w:t>
      </w:r>
      <w:r>
        <w:rPr>
          <w:sz w:val="30"/>
          <w:szCs w:val="30"/>
        </w:rPr>
        <w:t>4,7</w:t>
      </w:r>
      <w:r w:rsidRPr="00D461F9">
        <w:rPr>
          <w:sz w:val="30"/>
          <w:szCs w:val="30"/>
        </w:rPr>
        <w:t xml:space="preserve"> тыс. вакансий.</w:t>
      </w:r>
    </w:p>
    <w:p w:rsidR="00A628C6" w:rsidRPr="00CF7877" w:rsidRDefault="00A628C6" w:rsidP="00F63662">
      <w:pPr>
        <w:ind w:firstLine="708"/>
        <w:jc w:val="both"/>
        <w:rPr>
          <w:sz w:val="30"/>
          <w:szCs w:val="30"/>
        </w:rPr>
      </w:pPr>
      <w:r w:rsidRPr="00CF7877">
        <w:rPr>
          <w:sz w:val="30"/>
          <w:szCs w:val="30"/>
        </w:rPr>
        <w:t xml:space="preserve">Деятельность государственной службы занятости населения в числе прочего направлена на оценку состояния и прогноз развития занятости населения, информирование о положении на рынке труда. </w:t>
      </w:r>
    </w:p>
    <w:p w:rsidR="00A628C6" w:rsidRPr="00F63662" w:rsidRDefault="00A628C6" w:rsidP="00F63662">
      <w:pPr>
        <w:ind w:firstLine="708"/>
        <w:jc w:val="both"/>
        <w:rPr>
          <w:b/>
          <w:sz w:val="30"/>
          <w:szCs w:val="30"/>
        </w:rPr>
      </w:pPr>
      <w:r w:rsidRPr="00F63662">
        <w:rPr>
          <w:b/>
          <w:sz w:val="30"/>
          <w:szCs w:val="30"/>
        </w:rPr>
        <w:t>В настоящее время на рынке труда области наблюдаются тенденции, которые характеризуются сохранением устойчивого спроса на рабочую силу, невысокого уровня зарегистрированной и общей безработицы.</w:t>
      </w:r>
    </w:p>
    <w:p w:rsidR="00A628C6" w:rsidRDefault="00A628C6" w:rsidP="00F63662">
      <w:pPr>
        <w:ind w:firstLine="708"/>
        <w:jc w:val="both"/>
        <w:rPr>
          <w:sz w:val="30"/>
          <w:szCs w:val="30"/>
        </w:rPr>
      </w:pPr>
      <w:r w:rsidRPr="00FE1CE4">
        <w:rPr>
          <w:sz w:val="30"/>
          <w:szCs w:val="30"/>
        </w:rPr>
        <w:t>На 1 июля 2021 г. нанимателями заявлены</w:t>
      </w:r>
      <w:r>
        <w:rPr>
          <w:sz w:val="30"/>
          <w:szCs w:val="30"/>
        </w:rPr>
        <w:t xml:space="preserve"> в службу занятости </w:t>
      </w:r>
      <w:r w:rsidRPr="00FE1CE4">
        <w:rPr>
          <w:sz w:val="30"/>
          <w:szCs w:val="30"/>
        </w:rPr>
        <w:t xml:space="preserve"> сведения о наличии 12</w:t>
      </w:r>
      <w:r>
        <w:rPr>
          <w:sz w:val="30"/>
          <w:szCs w:val="30"/>
        </w:rPr>
        <w:t>,8 тыс.</w:t>
      </w:r>
      <w:r w:rsidRPr="00FE1CE4">
        <w:rPr>
          <w:sz w:val="30"/>
          <w:szCs w:val="30"/>
        </w:rPr>
        <w:t xml:space="preserve"> свободных рабочих мест, из них 7</w:t>
      </w:r>
      <w:r>
        <w:rPr>
          <w:sz w:val="30"/>
          <w:szCs w:val="30"/>
        </w:rPr>
        <w:t>,7 тыс.</w:t>
      </w:r>
      <w:r w:rsidRPr="00FE1CE4">
        <w:rPr>
          <w:sz w:val="30"/>
          <w:szCs w:val="30"/>
        </w:rPr>
        <w:t xml:space="preserve"> (60,4%) для рабочих и 5</w:t>
      </w:r>
      <w:r>
        <w:rPr>
          <w:sz w:val="30"/>
          <w:szCs w:val="30"/>
        </w:rPr>
        <w:t>,1 тыс.</w:t>
      </w:r>
      <w:r w:rsidRPr="00FE1CE4">
        <w:rPr>
          <w:sz w:val="30"/>
          <w:szCs w:val="30"/>
        </w:rPr>
        <w:t xml:space="preserve"> (39,6%) для служащих.</w:t>
      </w:r>
    </w:p>
    <w:p w:rsidR="00A628C6" w:rsidRDefault="00A628C6" w:rsidP="00F6366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сравнению с 1 июля 2020 г.</w:t>
      </w:r>
      <w:r>
        <w:rPr>
          <w:b/>
          <w:sz w:val="30"/>
          <w:szCs w:val="30"/>
        </w:rPr>
        <w:t xml:space="preserve"> общее число вакансий увеличилось на 25,3%,  а вакансий рабочих профессий – на 36,6%. </w:t>
      </w:r>
      <w:r w:rsidRPr="00F63662">
        <w:rPr>
          <w:sz w:val="30"/>
          <w:szCs w:val="30"/>
        </w:rPr>
        <w:t>При этом число заявленных вакан</w:t>
      </w:r>
      <w:r>
        <w:rPr>
          <w:sz w:val="30"/>
          <w:szCs w:val="30"/>
        </w:rPr>
        <w:t>тных местпочти в 10</w:t>
      </w:r>
      <w:r w:rsidRPr="00F63662">
        <w:rPr>
          <w:sz w:val="30"/>
          <w:szCs w:val="30"/>
        </w:rPr>
        <w:t xml:space="preserve"> раз превышает числ</w:t>
      </w:r>
      <w:r>
        <w:rPr>
          <w:sz w:val="30"/>
          <w:szCs w:val="30"/>
        </w:rPr>
        <w:t>енность</w:t>
      </w:r>
      <w:r w:rsidRPr="00F63662">
        <w:rPr>
          <w:sz w:val="30"/>
          <w:szCs w:val="30"/>
        </w:rPr>
        <w:t xml:space="preserve"> состоящих на учете безработных.</w:t>
      </w:r>
    </w:p>
    <w:p w:rsidR="00A628C6" w:rsidRPr="00F63662" w:rsidRDefault="00A628C6" w:rsidP="00F63662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F63662">
        <w:rPr>
          <w:i/>
          <w:sz w:val="30"/>
          <w:szCs w:val="30"/>
        </w:rPr>
        <w:t>Справочно.</w:t>
      </w:r>
    </w:p>
    <w:p w:rsidR="00A628C6" w:rsidRPr="00F63662" w:rsidRDefault="00A628C6" w:rsidP="00F63662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F63662">
        <w:rPr>
          <w:i/>
          <w:sz w:val="30"/>
          <w:szCs w:val="30"/>
        </w:rPr>
        <w:t>Спрос на работников в основном формируется такими видами экономической деятельности, как обрабатывающая промышленность (</w:t>
      </w:r>
      <w:r>
        <w:rPr>
          <w:i/>
          <w:sz w:val="30"/>
          <w:szCs w:val="30"/>
        </w:rPr>
        <w:t>17</w:t>
      </w:r>
      <w:r w:rsidRPr="00F63662">
        <w:rPr>
          <w:i/>
          <w:sz w:val="30"/>
          <w:szCs w:val="30"/>
        </w:rPr>
        <w:t>,7% от общего количества заявленных вакансий), сельское, лесное и рыбное хозяйство (</w:t>
      </w:r>
      <w:r>
        <w:rPr>
          <w:i/>
          <w:sz w:val="30"/>
          <w:szCs w:val="30"/>
        </w:rPr>
        <w:t>16,3</w:t>
      </w:r>
      <w:r w:rsidRPr="00F63662">
        <w:rPr>
          <w:i/>
          <w:sz w:val="30"/>
          <w:szCs w:val="30"/>
        </w:rPr>
        <w:t>%), здравоохранение и социальные услуги (</w:t>
      </w:r>
      <w:r>
        <w:rPr>
          <w:i/>
          <w:sz w:val="30"/>
          <w:szCs w:val="30"/>
        </w:rPr>
        <w:t>12,5</w:t>
      </w:r>
      <w:r w:rsidRPr="00F63662">
        <w:rPr>
          <w:i/>
          <w:sz w:val="30"/>
          <w:szCs w:val="30"/>
        </w:rPr>
        <w:t>%), образование (</w:t>
      </w:r>
      <w:r>
        <w:rPr>
          <w:i/>
          <w:sz w:val="30"/>
          <w:szCs w:val="30"/>
        </w:rPr>
        <w:t>11,5</w:t>
      </w:r>
      <w:r w:rsidRPr="00F63662">
        <w:rPr>
          <w:i/>
          <w:sz w:val="30"/>
          <w:szCs w:val="30"/>
        </w:rPr>
        <w:t>%), строительство (9,</w:t>
      </w:r>
      <w:r>
        <w:rPr>
          <w:i/>
          <w:sz w:val="30"/>
          <w:szCs w:val="30"/>
        </w:rPr>
        <w:t>7</w:t>
      </w:r>
      <w:r w:rsidRPr="00F63662">
        <w:rPr>
          <w:i/>
          <w:sz w:val="30"/>
          <w:szCs w:val="30"/>
        </w:rPr>
        <w:t>%), оптовая и розничная торговля, ремонт автомобилей и мотоциклов (</w:t>
      </w:r>
      <w:r>
        <w:rPr>
          <w:i/>
          <w:sz w:val="30"/>
          <w:szCs w:val="30"/>
        </w:rPr>
        <w:t>7,2</w:t>
      </w:r>
      <w:r w:rsidRPr="00F63662">
        <w:rPr>
          <w:i/>
          <w:sz w:val="30"/>
          <w:szCs w:val="30"/>
        </w:rPr>
        <w:t xml:space="preserve">%). </w:t>
      </w:r>
    </w:p>
    <w:p w:rsidR="00A628C6" w:rsidRPr="00F63662" w:rsidRDefault="00A628C6" w:rsidP="00F63662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F63662">
        <w:rPr>
          <w:i/>
          <w:sz w:val="30"/>
          <w:szCs w:val="30"/>
        </w:rPr>
        <w:t xml:space="preserve">Среди специалистов в области наиболее востребованы инженеры различной специализации, врачи – специалисты, медицинские сестры, ветеринарные врачи, </w:t>
      </w:r>
      <w:r>
        <w:rPr>
          <w:i/>
          <w:sz w:val="30"/>
          <w:szCs w:val="30"/>
        </w:rPr>
        <w:t xml:space="preserve">фельдшеры, </w:t>
      </w:r>
      <w:r w:rsidRPr="00F63662">
        <w:rPr>
          <w:i/>
          <w:sz w:val="30"/>
          <w:szCs w:val="30"/>
        </w:rPr>
        <w:t>зоотехники, среди рабочих: водители автомобилей, трактористы,продавцы,электромонтеры по ремонту и обслуживанию электрооборудования, повары</w:t>
      </w:r>
      <w:r>
        <w:rPr>
          <w:i/>
          <w:sz w:val="30"/>
          <w:szCs w:val="30"/>
        </w:rPr>
        <w:t>,р</w:t>
      </w:r>
      <w:r w:rsidRPr="007B7197">
        <w:rPr>
          <w:i/>
          <w:sz w:val="30"/>
          <w:szCs w:val="30"/>
        </w:rPr>
        <w:t>абочи</w:t>
      </w:r>
      <w:r>
        <w:rPr>
          <w:i/>
          <w:sz w:val="30"/>
          <w:szCs w:val="30"/>
        </w:rPr>
        <w:t>е</w:t>
      </w:r>
      <w:r w:rsidRPr="007B7197">
        <w:rPr>
          <w:i/>
          <w:sz w:val="30"/>
          <w:szCs w:val="30"/>
        </w:rPr>
        <w:t xml:space="preserve"> по комплексному обслуживанию и ремонту зданий и сооружений</w:t>
      </w:r>
      <w:r>
        <w:rPr>
          <w:i/>
          <w:sz w:val="30"/>
          <w:szCs w:val="30"/>
        </w:rPr>
        <w:t>,</w:t>
      </w:r>
      <w:r w:rsidRPr="00F63662">
        <w:rPr>
          <w:i/>
          <w:sz w:val="30"/>
          <w:szCs w:val="30"/>
        </w:rPr>
        <w:t>швеи,</w:t>
      </w:r>
      <w:r>
        <w:rPr>
          <w:i/>
          <w:sz w:val="30"/>
          <w:szCs w:val="30"/>
        </w:rPr>
        <w:t xml:space="preserve"> животноводы, </w:t>
      </w:r>
      <w:r w:rsidRPr="00F63662">
        <w:rPr>
          <w:i/>
          <w:sz w:val="30"/>
          <w:szCs w:val="30"/>
        </w:rPr>
        <w:t>операторы машинного доения.</w:t>
      </w:r>
    </w:p>
    <w:p w:rsidR="00A628C6" w:rsidRDefault="00A628C6" w:rsidP="00BE28FD">
      <w:pPr>
        <w:ind w:firstLine="709"/>
        <w:jc w:val="both"/>
        <w:rPr>
          <w:sz w:val="30"/>
          <w:szCs w:val="30"/>
        </w:rPr>
      </w:pPr>
      <w:r w:rsidRPr="00BE28FD">
        <w:rPr>
          <w:sz w:val="30"/>
          <w:szCs w:val="30"/>
        </w:rPr>
        <w:t xml:space="preserve">На 1 июля 2021 г. на учете в </w:t>
      </w:r>
      <w:r>
        <w:rPr>
          <w:sz w:val="30"/>
          <w:szCs w:val="30"/>
        </w:rPr>
        <w:t>службе занятости области</w:t>
      </w:r>
      <w:r w:rsidRPr="00BE28FD">
        <w:rPr>
          <w:sz w:val="30"/>
          <w:szCs w:val="30"/>
        </w:rPr>
        <w:t xml:space="preserve"> состояло 1</w:t>
      </w:r>
      <w:r>
        <w:rPr>
          <w:sz w:val="30"/>
          <w:szCs w:val="30"/>
        </w:rPr>
        <w:t>,3 тыс.</w:t>
      </w:r>
      <w:r w:rsidRPr="00BE28FD">
        <w:rPr>
          <w:sz w:val="30"/>
          <w:szCs w:val="30"/>
        </w:rPr>
        <w:t xml:space="preserve"> безработных (на 14,4% меньше, чем на 1 июля 2020 г.). </w:t>
      </w:r>
      <w:r w:rsidRPr="000B36F4">
        <w:rPr>
          <w:sz w:val="30"/>
          <w:szCs w:val="30"/>
        </w:rPr>
        <w:t>Средняя продолжительность безработицы по сравнению с 2020 годом сократилась с 2,1 месяца до 2,0 месяца.</w:t>
      </w:r>
    </w:p>
    <w:p w:rsidR="00A628C6" w:rsidRPr="000B36F4" w:rsidRDefault="00A628C6" w:rsidP="000B36F4">
      <w:pPr>
        <w:ind w:firstLine="709"/>
        <w:jc w:val="both"/>
        <w:rPr>
          <w:i/>
          <w:sz w:val="30"/>
          <w:szCs w:val="30"/>
        </w:rPr>
      </w:pPr>
      <w:r w:rsidRPr="000B36F4">
        <w:rPr>
          <w:i/>
          <w:sz w:val="30"/>
          <w:szCs w:val="30"/>
        </w:rPr>
        <w:t>Справочно.</w:t>
      </w:r>
    </w:p>
    <w:p w:rsidR="00A628C6" w:rsidRPr="000B36F4" w:rsidRDefault="00A628C6" w:rsidP="000B36F4">
      <w:pPr>
        <w:ind w:firstLine="709"/>
        <w:jc w:val="both"/>
        <w:rPr>
          <w:i/>
          <w:sz w:val="30"/>
          <w:szCs w:val="30"/>
        </w:rPr>
      </w:pPr>
      <w:r w:rsidRPr="000B36F4">
        <w:rPr>
          <w:i/>
          <w:sz w:val="30"/>
          <w:szCs w:val="30"/>
        </w:rPr>
        <w:t>Социально-демографический портрет безработного в Гродненской области на 1 июля 2021 г.</w:t>
      </w:r>
      <w:r>
        <w:rPr>
          <w:i/>
          <w:sz w:val="30"/>
          <w:szCs w:val="30"/>
        </w:rPr>
        <w:t xml:space="preserve"> - это</w:t>
      </w:r>
      <w:r w:rsidRPr="000B36F4">
        <w:rPr>
          <w:i/>
          <w:sz w:val="30"/>
          <w:szCs w:val="30"/>
        </w:rPr>
        <w:t xml:space="preserve"> мужчина в возрасте 44,5 года, имеющий профессионально-техническое образование, длительно неработнающий, не получающий пособие по безработице.</w:t>
      </w:r>
    </w:p>
    <w:p w:rsidR="00A628C6" w:rsidRDefault="00A628C6" w:rsidP="000B36F4">
      <w:pPr>
        <w:ind w:firstLine="709"/>
        <w:jc w:val="both"/>
        <w:rPr>
          <w:sz w:val="30"/>
          <w:szCs w:val="30"/>
        </w:rPr>
      </w:pPr>
      <w:r w:rsidRPr="00BE28FD">
        <w:rPr>
          <w:sz w:val="30"/>
          <w:szCs w:val="30"/>
        </w:rPr>
        <w:t>Уровень зарегистрированной безработицы по сравнению с соответствующим периодом прошлого года не изменился и составил 0,3% к численности рабочей силы.</w:t>
      </w:r>
    </w:p>
    <w:p w:rsidR="00A628C6" w:rsidRPr="00BE28FD" w:rsidRDefault="00A628C6" w:rsidP="00B32FF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Pr="00BE28FD">
        <w:rPr>
          <w:sz w:val="30"/>
          <w:szCs w:val="30"/>
        </w:rPr>
        <w:t xml:space="preserve">ровень безработицы по методологии Международной организации труда (далее – МОТ) </w:t>
      </w:r>
      <w:r>
        <w:rPr>
          <w:sz w:val="30"/>
          <w:szCs w:val="30"/>
        </w:rPr>
        <w:t xml:space="preserve">в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квартале 2021 г. по области составил 2,5%, а среди населения в трудоспособном возрасте – 2,4% (по республике – 4,2% и 4,0% соответственно)</w:t>
      </w:r>
      <w:r w:rsidRPr="00BE28FD">
        <w:rPr>
          <w:sz w:val="30"/>
          <w:szCs w:val="30"/>
        </w:rPr>
        <w:t>.</w:t>
      </w:r>
    </w:p>
    <w:p w:rsidR="00A628C6" w:rsidRPr="00B32FF8" w:rsidRDefault="00A628C6" w:rsidP="00B32FF8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B32FF8">
        <w:rPr>
          <w:i/>
          <w:sz w:val="30"/>
          <w:szCs w:val="30"/>
        </w:rPr>
        <w:t>Справочно.</w:t>
      </w:r>
    </w:p>
    <w:p w:rsidR="00A628C6" w:rsidRPr="00B32FF8" w:rsidRDefault="00A628C6" w:rsidP="0006477B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B32FF8">
        <w:rPr>
          <w:i/>
          <w:sz w:val="30"/>
          <w:szCs w:val="30"/>
        </w:rPr>
        <w:t>Расхождение в цифрах объясняется тем, что Министерство труда и социальной защиты определяет уровень безработицы по числу зарегистрированных в службе занятости. Но раз в квартал Национальный статистический комитет Республики Беларусь оценивает данный показатель по методологии МОТ, которая заключается в выборочном обследовании домашних хозяйств. При этом безработными считаются люди, которые в период проведения обследования удовлетворяли одновременно следующим критериям: 1) не имели работы (доходного занятия); 2) занимались поиском работы – обращались в государственную или коммерческую службы занятости, обращались в СМИ или Интернет, непосредственно обращались к администрации предприятия или работодателю, использовали личные связи и т.д. или предпринимали шаги к организации собственного дела; 3) были готовы приступить к работе в течение недели. Таким образом, в качестве безработных также могут учитываться пенсионеры и студенты дневных отделений.</w:t>
      </w:r>
      <w:r>
        <w:rPr>
          <w:i/>
          <w:sz w:val="30"/>
          <w:szCs w:val="30"/>
        </w:rPr>
        <w:t xml:space="preserve"> В </w:t>
      </w:r>
      <w:r w:rsidRPr="00B32FF8">
        <w:rPr>
          <w:i/>
          <w:sz w:val="30"/>
          <w:szCs w:val="30"/>
        </w:rPr>
        <w:t>ходе указанного обследования опрашивается население в возрасте от 15</w:t>
      </w:r>
      <w:r w:rsidRPr="00B32FF8">
        <w:rPr>
          <w:rFonts w:ascii="MS Mincho" w:eastAsia="MS Mincho" w:hAnsi="MS Mincho" w:cs="MS Mincho" w:hint="eastAsia"/>
          <w:i/>
          <w:sz w:val="30"/>
          <w:szCs w:val="30"/>
        </w:rPr>
        <w:t> </w:t>
      </w:r>
      <w:r w:rsidRPr="00B32FF8">
        <w:rPr>
          <w:i/>
          <w:sz w:val="30"/>
          <w:szCs w:val="30"/>
        </w:rPr>
        <w:t xml:space="preserve">до 74 лет включительно. </w:t>
      </w:r>
    </w:p>
    <w:p w:rsidR="00A628C6" w:rsidRPr="00532C84" w:rsidRDefault="00A628C6" w:rsidP="00B32FF8">
      <w:pPr>
        <w:ind w:firstLine="709"/>
        <w:jc w:val="both"/>
        <w:rPr>
          <w:b/>
          <w:sz w:val="30"/>
          <w:szCs w:val="30"/>
        </w:rPr>
      </w:pPr>
      <w:r w:rsidRPr="00532C84">
        <w:rPr>
          <w:b/>
          <w:sz w:val="30"/>
          <w:szCs w:val="30"/>
        </w:rPr>
        <w:t>Оценка по методологии МОТ показывает, что в Гродненской области отмечается самый низкий уровень безработицы среди регионов республики.</w:t>
      </w:r>
    </w:p>
    <w:p w:rsidR="00A628C6" w:rsidRPr="00BE28FD" w:rsidRDefault="00A628C6" w:rsidP="000B36F4">
      <w:pPr>
        <w:ind w:firstLine="709"/>
        <w:jc w:val="both"/>
        <w:rPr>
          <w:sz w:val="30"/>
          <w:szCs w:val="30"/>
        </w:rPr>
      </w:pPr>
      <w:r w:rsidRPr="00532C84">
        <w:rPr>
          <w:b/>
          <w:sz w:val="30"/>
          <w:szCs w:val="30"/>
        </w:rPr>
        <w:t>Невысокий уровеньофициально зарегистрированной безработицы и рост вакансий обусловили сохранение низкого показателя напряженности на рынке труда.</w:t>
      </w:r>
      <w:r w:rsidRPr="00BE28FD">
        <w:rPr>
          <w:sz w:val="30"/>
          <w:szCs w:val="30"/>
        </w:rPr>
        <w:t xml:space="preserve"> Коэффициент напряженности на рынке труда </w:t>
      </w:r>
      <w:r>
        <w:rPr>
          <w:sz w:val="30"/>
          <w:szCs w:val="30"/>
        </w:rPr>
        <w:t xml:space="preserve">области </w:t>
      </w:r>
      <w:r w:rsidRPr="00BE28FD">
        <w:rPr>
          <w:sz w:val="30"/>
          <w:szCs w:val="30"/>
        </w:rPr>
        <w:t>(показывает, какое число безработных граждан, состоящих на учете в службе занятости, приходится на одну заявленную предприятиями вакансию) на 1 июля 2021 г.</w:t>
      </w:r>
      <w:r>
        <w:rPr>
          <w:sz w:val="30"/>
          <w:szCs w:val="30"/>
        </w:rPr>
        <w:t>,</w:t>
      </w:r>
      <w:r w:rsidRPr="00BE28FD">
        <w:rPr>
          <w:sz w:val="30"/>
          <w:szCs w:val="30"/>
        </w:rPr>
        <w:t xml:space="preserve"> как и на аналогичную дату прошлого года</w:t>
      </w:r>
      <w:r>
        <w:rPr>
          <w:sz w:val="30"/>
          <w:szCs w:val="30"/>
        </w:rPr>
        <w:t>,</w:t>
      </w:r>
      <w:r w:rsidRPr="00BE28FD">
        <w:rPr>
          <w:sz w:val="30"/>
          <w:szCs w:val="30"/>
        </w:rPr>
        <w:t xml:space="preserve"> составил 0,1 безработных на одну вакансию (для сравнения: в </w:t>
      </w:r>
      <w:r>
        <w:rPr>
          <w:sz w:val="30"/>
          <w:szCs w:val="30"/>
        </w:rPr>
        <w:t>начале апреля</w:t>
      </w:r>
      <w:r w:rsidRPr="00BE28FD">
        <w:rPr>
          <w:sz w:val="30"/>
          <w:szCs w:val="30"/>
        </w:rPr>
        <w:t>201</w:t>
      </w:r>
      <w:r>
        <w:rPr>
          <w:sz w:val="30"/>
          <w:szCs w:val="30"/>
        </w:rPr>
        <w:t>6</w:t>
      </w:r>
      <w:r w:rsidRPr="00BE28FD">
        <w:rPr>
          <w:sz w:val="30"/>
          <w:szCs w:val="30"/>
        </w:rPr>
        <w:t xml:space="preserve"> г. данный показатель достиг</w:t>
      </w:r>
      <w:r>
        <w:rPr>
          <w:sz w:val="30"/>
          <w:szCs w:val="30"/>
        </w:rPr>
        <w:t>ал</w:t>
      </w:r>
      <w:r w:rsidRPr="00BE28FD">
        <w:rPr>
          <w:sz w:val="30"/>
          <w:szCs w:val="30"/>
        </w:rPr>
        <w:t xml:space="preserve"> своего максимума за последние время – 1,</w:t>
      </w:r>
      <w:r>
        <w:rPr>
          <w:sz w:val="30"/>
          <w:szCs w:val="30"/>
        </w:rPr>
        <w:t>7</w:t>
      </w:r>
      <w:r w:rsidRPr="00BE28FD">
        <w:rPr>
          <w:sz w:val="30"/>
          <w:szCs w:val="30"/>
        </w:rPr>
        <w:t>).</w:t>
      </w:r>
    </w:p>
    <w:p w:rsidR="00A628C6" w:rsidRDefault="00A628C6" w:rsidP="004551E9">
      <w:pPr>
        <w:ind w:firstLine="709"/>
        <w:jc w:val="both"/>
        <w:rPr>
          <w:sz w:val="30"/>
          <w:szCs w:val="30"/>
        </w:rPr>
      </w:pPr>
      <w:r w:rsidRPr="00532C84">
        <w:rPr>
          <w:b/>
          <w:sz w:val="30"/>
          <w:szCs w:val="30"/>
        </w:rPr>
        <w:t>Благоприятное влияние на рынок труда оказывает также сокращение масштабов вынужденной неполной занятости.</w:t>
      </w:r>
      <w:r>
        <w:rPr>
          <w:sz w:val="30"/>
          <w:szCs w:val="30"/>
        </w:rPr>
        <w:t xml:space="preserve">В </w:t>
      </w:r>
      <w:r w:rsidRPr="00295E7F">
        <w:rPr>
          <w:sz w:val="30"/>
          <w:szCs w:val="30"/>
        </w:rPr>
        <w:t>январе–</w:t>
      </w:r>
      <w:r>
        <w:rPr>
          <w:sz w:val="30"/>
          <w:szCs w:val="30"/>
        </w:rPr>
        <w:t>мае</w:t>
      </w:r>
      <w:r w:rsidRPr="00295E7F">
        <w:rPr>
          <w:sz w:val="30"/>
          <w:szCs w:val="30"/>
        </w:rPr>
        <w:t xml:space="preserve"> 202</w:t>
      </w:r>
      <w:r>
        <w:rPr>
          <w:sz w:val="30"/>
          <w:szCs w:val="30"/>
        </w:rPr>
        <w:t xml:space="preserve">1 </w:t>
      </w:r>
      <w:r w:rsidRPr="00BE28FD">
        <w:rPr>
          <w:sz w:val="30"/>
          <w:szCs w:val="30"/>
        </w:rPr>
        <w:t xml:space="preserve">г. </w:t>
      </w:r>
      <w:r>
        <w:rPr>
          <w:sz w:val="30"/>
          <w:szCs w:val="30"/>
        </w:rPr>
        <w:t>р</w:t>
      </w:r>
      <w:r w:rsidRPr="00BE28FD">
        <w:rPr>
          <w:sz w:val="30"/>
          <w:szCs w:val="30"/>
        </w:rPr>
        <w:t xml:space="preserve">ежимом вынужденной неполной занятости </w:t>
      </w:r>
      <w:r>
        <w:rPr>
          <w:sz w:val="30"/>
          <w:szCs w:val="30"/>
        </w:rPr>
        <w:t xml:space="preserve">в организациях области </w:t>
      </w:r>
      <w:r w:rsidRPr="00BE28FD">
        <w:rPr>
          <w:sz w:val="30"/>
          <w:szCs w:val="30"/>
        </w:rPr>
        <w:t xml:space="preserve">были охвачены </w:t>
      </w:r>
      <w:r>
        <w:rPr>
          <w:sz w:val="30"/>
          <w:szCs w:val="30"/>
        </w:rPr>
        <w:t>6,2</w:t>
      </w:r>
      <w:r w:rsidRPr="00BE28FD">
        <w:rPr>
          <w:sz w:val="30"/>
          <w:szCs w:val="30"/>
        </w:rPr>
        <w:t xml:space="preserve"> тыс. человек или </w:t>
      </w:r>
      <w:r>
        <w:rPr>
          <w:sz w:val="30"/>
          <w:szCs w:val="30"/>
        </w:rPr>
        <w:t>1,9%</w:t>
      </w:r>
      <w:r w:rsidRPr="00BE28FD">
        <w:rPr>
          <w:sz w:val="30"/>
          <w:szCs w:val="30"/>
        </w:rPr>
        <w:t xml:space="preserve"> от списочной численности работников</w:t>
      </w:r>
      <w:r>
        <w:rPr>
          <w:sz w:val="30"/>
          <w:szCs w:val="30"/>
        </w:rPr>
        <w:t>,</w:t>
      </w:r>
      <w:r w:rsidRPr="00934EA4">
        <w:rPr>
          <w:sz w:val="30"/>
          <w:szCs w:val="30"/>
        </w:rPr>
        <w:t>в целодневн</w:t>
      </w:r>
      <w:r>
        <w:rPr>
          <w:sz w:val="30"/>
          <w:szCs w:val="30"/>
        </w:rPr>
        <w:t>ых</w:t>
      </w:r>
      <w:r w:rsidRPr="00934EA4">
        <w:rPr>
          <w:sz w:val="30"/>
          <w:szCs w:val="30"/>
        </w:rPr>
        <w:t xml:space="preserve"> (целосменн</w:t>
      </w:r>
      <w:r>
        <w:rPr>
          <w:sz w:val="30"/>
          <w:szCs w:val="30"/>
        </w:rPr>
        <w:t>ых</w:t>
      </w:r>
      <w:r w:rsidRPr="00934EA4">
        <w:rPr>
          <w:sz w:val="30"/>
          <w:szCs w:val="30"/>
        </w:rPr>
        <w:t>) просто</w:t>
      </w:r>
      <w:r>
        <w:rPr>
          <w:sz w:val="30"/>
          <w:szCs w:val="30"/>
        </w:rPr>
        <w:t xml:space="preserve">ях находились 4,2 </w:t>
      </w:r>
      <w:r w:rsidRPr="00934EA4">
        <w:rPr>
          <w:sz w:val="30"/>
          <w:szCs w:val="30"/>
        </w:rPr>
        <w:t>тыс. человек или 1,3% от списочной численности</w:t>
      </w:r>
      <w:r>
        <w:rPr>
          <w:sz w:val="30"/>
          <w:szCs w:val="30"/>
        </w:rPr>
        <w:t>. П</w:t>
      </w:r>
      <w:r w:rsidRPr="00934EA4">
        <w:rPr>
          <w:sz w:val="30"/>
          <w:szCs w:val="30"/>
        </w:rPr>
        <w:t>о сравнению с аналогичным периодом 2020 года</w:t>
      </w:r>
      <w:r>
        <w:rPr>
          <w:sz w:val="30"/>
          <w:szCs w:val="30"/>
        </w:rPr>
        <w:t xml:space="preserve"> ч</w:t>
      </w:r>
      <w:r w:rsidRPr="00934EA4">
        <w:rPr>
          <w:sz w:val="30"/>
          <w:szCs w:val="30"/>
        </w:rPr>
        <w:t>исленность работающих в режиме вынужденной неполной занятости уменьшилась на 63,8%</w:t>
      </w:r>
      <w:r>
        <w:rPr>
          <w:sz w:val="30"/>
          <w:szCs w:val="30"/>
        </w:rPr>
        <w:t xml:space="preserve">,находившихся в простоях – на </w:t>
      </w:r>
      <w:r w:rsidRPr="00934EA4">
        <w:rPr>
          <w:sz w:val="30"/>
          <w:szCs w:val="30"/>
        </w:rPr>
        <w:t>44,5%.</w:t>
      </w:r>
    </w:p>
    <w:p w:rsidR="00A628C6" w:rsidRDefault="00A628C6" w:rsidP="000B36F4">
      <w:pPr>
        <w:ind w:firstLine="709"/>
        <w:jc w:val="both"/>
        <w:rPr>
          <w:sz w:val="30"/>
          <w:szCs w:val="30"/>
        </w:rPr>
      </w:pPr>
      <w:r w:rsidRPr="004551E9">
        <w:rPr>
          <w:sz w:val="30"/>
          <w:szCs w:val="30"/>
        </w:rPr>
        <w:t>Несмотря на позитивную динамику,</w:t>
      </w:r>
      <w:r>
        <w:rPr>
          <w:sz w:val="30"/>
          <w:szCs w:val="30"/>
        </w:rPr>
        <w:t xml:space="preserve"> службой занятости </w:t>
      </w:r>
      <w:r w:rsidRPr="004551E9">
        <w:rPr>
          <w:sz w:val="30"/>
          <w:szCs w:val="30"/>
        </w:rPr>
        <w:t xml:space="preserve">ведется постоянный мониторинг </w:t>
      </w:r>
      <w:r>
        <w:rPr>
          <w:sz w:val="30"/>
          <w:szCs w:val="30"/>
        </w:rPr>
        <w:t xml:space="preserve">состояния внутренних рынков труда </w:t>
      </w:r>
      <w:r w:rsidRPr="004551E9">
        <w:rPr>
          <w:sz w:val="30"/>
          <w:szCs w:val="30"/>
        </w:rPr>
        <w:t xml:space="preserve">организаций. </w:t>
      </w:r>
      <w:r w:rsidRPr="00934EA4">
        <w:rPr>
          <w:sz w:val="30"/>
          <w:szCs w:val="30"/>
        </w:rPr>
        <w:t xml:space="preserve">Для решения </w:t>
      </w:r>
      <w:r>
        <w:rPr>
          <w:sz w:val="30"/>
          <w:szCs w:val="30"/>
        </w:rPr>
        <w:t xml:space="preserve">существующих </w:t>
      </w:r>
      <w:r w:rsidRPr="00934EA4">
        <w:rPr>
          <w:sz w:val="30"/>
          <w:szCs w:val="30"/>
        </w:rPr>
        <w:t>проблем</w:t>
      </w:r>
      <w:r>
        <w:rPr>
          <w:sz w:val="30"/>
          <w:szCs w:val="30"/>
        </w:rPr>
        <w:t xml:space="preserve">нанимателями </w:t>
      </w:r>
      <w:r w:rsidRPr="004551E9">
        <w:rPr>
          <w:sz w:val="30"/>
          <w:szCs w:val="30"/>
        </w:rPr>
        <w:t xml:space="preserve">осуществляется комплекс мер, направленных на расширение и поиск новых рынков сбыта продукции, заказов на ее производство, модернизацию производств, оказывается содействие </w:t>
      </w:r>
      <w:r>
        <w:rPr>
          <w:sz w:val="30"/>
          <w:szCs w:val="30"/>
        </w:rPr>
        <w:t>субъектам хозяйствования</w:t>
      </w:r>
      <w:r w:rsidRPr="004551E9">
        <w:rPr>
          <w:sz w:val="30"/>
          <w:szCs w:val="30"/>
        </w:rPr>
        <w:t xml:space="preserve"> в привлечении дополнительных заемных средств, проводятся мероприятия по финансовому оздоровлению сельскохозяйственных организаций.</w:t>
      </w:r>
    </w:p>
    <w:p w:rsidR="00A628C6" w:rsidRDefault="00A628C6" w:rsidP="000B36F4">
      <w:pPr>
        <w:ind w:firstLine="709"/>
        <w:jc w:val="both"/>
        <w:rPr>
          <w:sz w:val="30"/>
          <w:szCs w:val="30"/>
        </w:rPr>
      </w:pPr>
      <w:r w:rsidRPr="00E7590C">
        <w:rPr>
          <w:sz w:val="30"/>
          <w:szCs w:val="30"/>
        </w:rPr>
        <w:t xml:space="preserve">Во исполнение требований Главы государства </w:t>
      </w:r>
      <w:r w:rsidRPr="00532C84">
        <w:rPr>
          <w:b/>
          <w:sz w:val="30"/>
          <w:szCs w:val="30"/>
        </w:rPr>
        <w:t>проведение эффективной политики содействия занятости населения является одним из основных направлений работы местных исполнительных и распорядительных органов.</w:t>
      </w:r>
      <w:r>
        <w:rPr>
          <w:sz w:val="30"/>
          <w:szCs w:val="30"/>
        </w:rPr>
        <w:t>Гродненским</w:t>
      </w:r>
      <w:r w:rsidRPr="00E7590C">
        <w:rPr>
          <w:sz w:val="30"/>
          <w:szCs w:val="30"/>
        </w:rPr>
        <w:t xml:space="preserve"> облисполкомом ежегодно горрайисполкомам доводятся поквартальные значения прогнозны</w:t>
      </w:r>
      <w:r>
        <w:rPr>
          <w:sz w:val="30"/>
          <w:szCs w:val="30"/>
        </w:rPr>
        <w:t>х</w:t>
      </w:r>
      <w:r w:rsidRPr="00E7590C">
        <w:rPr>
          <w:sz w:val="30"/>
          <w:szCs w:val="30"/>
        </w:rPr>
        <w:t xml:space="preserve"> показател</w:t>
      </w:r>
      <w:r>
        <w:rPr>
          <w:sz w:val="30"/>
          <w:szCs w:val="30"/>
        </w:rPr>
        <w:t>ейв области содействия занятости населения,</w:t>
      </w:r>
      <w:r w:rsidRPr="00B00406">
        <w:rPr>
          <w:sz w:val="30"/>
          <w:szCs w:val="30"/>
        </w:rPr>
        <w:t>осуществляется мониторинг их выполнения</w:t>
      </w:r>
      <w:r w:rsidRPr="00E7590C">
        <w:rPr>
          <w:sz w:val="30"/>
          <w:szCs w:val="30"/>
        </w:rPr>
        <w:t>.</w:t>
      </w:r>
    </w:p>
    <w:p w:rsidR="00A628C6" w:rsidRDefault="00A628C6" w:rsidP="00532C84">
      <w:pPr>
        <w:ind w:firstLine="709"/>
        <w:jc w:val="both"/>
        <w:rPr>
          <w:sz w:val="30"/>
          <w:szCs w:val="30"/>
        </w:rPr>
      </w:pPr>
      <w:r w:rsidRPr="00532C84">
        <w:rPr>
          <w:sz w:val="30"/>
          <w:szCs w:val="30"/>
        </w:rPr>
        <w:t xml:space="preserve">В результате проводимой работы по содействию занятости населения по итогам января–июня 2021 г. в </w:t>
      </w:r>
      <w:r>
        <w:rPr>
          <w:sz w:val="30"/>
          <w:szCs w:val="30"/>
        </w:rPr>
        <w:t>регионах</w:t>
      </w:r>
      <w:r w:rsidRPr="00532C84">
        <w:rPr>
          <w:sz w:val="30"/>
          <w:szCs w:val="30"/>
        </w:rPr>
        <w:t xml:space="preserve"> области обеспечено выполнение соответствующих прогнозных показателей.</w:t>
      </w:r>
    </w:p>
    <w:p w:rsidR="00A628C6" w:rsidRDefault="00A628C6" w:rsidP="000B36F4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Также н</w:t>
      </w:r>
      <w:r w:rsidRPr="00532C84">
        <w:rPr>
          <w:b/>
          <w:sz w:val="30"/>
          <w:szCs w:val="30"/>
        </w:rPr>
        <w:t xml:space="preserve">а постоянном контроле находится вопрос создания новых рабочих мест. </w:t>
      </w:r>
      <w:r>
        <w:rPr>
          <w:sz w:val="30"/>
          <w:szCs w:val="30"/>
        </w:rPr>
        <w:t>С</w:t>
      </w:r>
      <w:r w:rsidRPr="00532C84">
        <w:rPr>
          <w:sz w:val="30"/>
          <w:szCs w:val="30"/>
        </w:rPr>
        <w:t xml:space="preserve"> учетом реализации планов развития регионов и инвестиционных проектов в 2021 году на вновь созданные рабочие места за счет создания новых производств и предприятий </w:t>
      </w:r>
      <w:r>
        <w:rPr>
          <w:sz w:val="30"/>
          <w:szCs w:val="30"/>
        </w:rPr>
        <w:t xml:space="preserve">в целом по области </w:t>
      </w:r>
      <w:r w:rsidRPr="00532C84">
        <w:rPr>
          <w:sz w:val="30"/>
          <w:szCs w:val="30"/>
        </w:rPr>
        <w:t>ожидается трудоустройство 3348 граждан</w:t>
      </w:r>
      <w:r>
        <w:rPr>
          <w:sz w:val="30"/>
          <w:szCs w:val="30"/>
        </w:rPr>
        <w:t>.</w:t>
      </w:r>
    </w:p>
    <w:p w:rsidR="00A628C6" w:rsidRPr="0006477B" w:rsidRDefault="00A628C6" w:rsidP="0006477B">
      <w:pPr>
        <w:spacing w:line="235" w:lineRule="auto"/>
        <w:ind w:firstLine="720"/>
        <w:jc w:val="both"/>
        <w:rPr>
          <w:rFonts w:eastAsia="Arial Unicode MS"/>
          <w:sz w:val="30"/>
          <w:szCs w:val="30"/>
        </w:rPr>
      </w:pPr>
      <w:r w:rsidRPr="0006477B">
        <w:rPr>
          <w:sz w:val="30"/>
          <w:szCs w:val="30"/>
        </w:rPr>
        <w:t xml:space="preserve">По данным Национального статистического комитета, в январе-марте 2021 г. на вновь созданные рабочие места за счет создания новых предприятий и производств </w:t>
      </w:r>
      <w:r>
        <w:rPr>
          <w:sz w:val="30"/>
          <w:szCs w:val="30"/>
        </w:rPr>
        <w:t>в области</w:t>
      </w:r>
      <w:r w:rsidRPr="0006477B">
        <w:rPr>
          <w:sz w:val="30"/>
          <w:szCs w:val="30"/>
        </w:rPr>
        <w:t xml:space="preserve"> было трудоустроено 1032 человека, в том числе за счет:  </w:t>
      </w:r>
    </w:p>
    <w:p w:rsidR="00A628C6" w:rsidRPr="0006477B" w:rsidRDefault="00A628C6" w:rsidP="0006477B">
      <w:pPr>
        <w:ind w:firstLine="708"/>
        <w:jc w:val="both"/>
        <w:rPr>
          <w:sz w:val="30"/>
          <w:szCs w:val="30"/>
        </w:rPr>
      </w:pPr>
      <w:r w:rsidRPr="0006477B">
        <w:rPr>
          <w:sz w:val="30"/>
          <w:szCs w:val="30"/>
        </w:rPr>
        <w:t>создания новых предприятий (зарегистрированных в 2020 году и в январе</w:t>
      </w:r>
      <w:r>
        <w:rPr>
          <w:sz w:val="30"/>
          <w:szCs w:val="30"/>
        </w:rPr>
        <w:t>–</w:t>
      </w:r>
      <w:r w:rsidRPr="0006477B">
        <w:rPr>
          <w:sz w:val="30"/>
          <w:szCs w:val="30"/>
        </w:rPr>
        <w:t>марте 2021 г</w:t>
      </w:r>
      <w:r>
        <w:rPr>
          <w:sz w:val="30"/>
          <w:szCs w:val="30"/>
        </w:rPr>
        <w:t>.</w:t>
      </w:r>
      <w:r w:rsidRPr="0006477B">
        <w:rPr>
          <w:sz w:val="30"/>
          <w:szCs w:val="30"/>
        </w:rPr>
        <w:t>) – 407 человек;</w:t>
      </w:r>
    </w:p>
    <w:p w:rsidR="00A628C6" w:rsidRPr="0006477B" w:rsidRDefault="00A628C6" w:rsidP="0006477B">
      <w:pPr>
        <w:ind w:firstLine="708"/>
        <w:jc w:val="both"/>
        <w:rPr>
          <w:sz w:val="30"/>
          <w:szCs w:val="30"/>
          <w:shd w:val="clear" w:color="auto" w:fill="FFFFFF"/>
        </w:rPr>
      </w:pPr>
      <w:r w:rsidRPr="0006477B">
        <w:rPr>
          <w:sz w:val="30"/>
          <w:szCs w:val="30"/>
        </w:rPr>
        <w:t>трудоустройства на дополнительно введенные рабочие места (по форме 12-т «Отчет по труду») на существующих предприятиях – 625человек.</w:t>
      </w:r>
    </w:p>
    <w:p w:rsidR="00A628C6" w:rsidRDefault="00A628C6" w:rsidP="007C47E5">
      <w:pPr>
        <w:ind w:firstLine="709"/>
        <w:jc w:val="both"/>
        <w:rPr>
          <w:sz w:val="30"/>
          <w:szCs w:val="30"/>
        </w:rPr>
      </w:pPr>
    </w:p>
    <w:p w:rsidR="00A628C6" w:rsidRDefault="00A628C6" w:rsidP="007C47E5">
      <w:pPr>
        <w:ind w:firstLine="709"/>
        <w:jc w:val="both"/>
        <w:rPr>
          <w:sz w:val="30"/>
          <w:szCs w:val="30"/>
        </w:rPr>
      </w:pPr>
    </w:p>
    <w:p w:rsidR="00A628C6" w:rsidRDefault="00A628C6" w:rsidP="007C47E5">
      <w:pPr>
        <w:ind w:firstLine="709"/>
        <w:jc w:val="both"/>
        <w:rPr>
          <w:sz w:val="30"/>
          <w:szCs w:val="30"/>
        </w:rPr>
      </w:pPr>
    </w:p>
    <w:p w:rsidR="00A628C6" w:rsidRDefault="00A628C6" w:rsidP="007C47E5">
      <w:pPr>
        <w:ind w:firstLine="709"/>
        <w:jc w:val="both"/>
        <w:rPr>
          <w:sz w:val="30"/>
          <w:szCs w:val="30"/>
        </w:rPr>
      </w:pPr>
    </w:p>
    <w:p w:rsidR="00A628C6" w:rsidRPr="007C47E5" w:rsidRDefault="00A628C6" w:rsidP="007C47E5">
      <w:pPr>
        <w:ind w:firstLine="709"/>
        <w:jc w:val="both"/>
        <w:rPr>
          <w:sz w:val="30"/>
          <w:szCs w:val="30"/>
        </w:rPr>
      </w:pPr>
      <w:bookmarkStart w:id="0" w:name="_GoBack"/>
      <w:bookmarkEnd w:id="0"/>
      <w:r w:rsidRPr="007C47E5">
        <w:rPr>
          <w:sz w:val="30"/>
          <w:szCs w:val="30"/>
        </w:rPr>
        <w:t xml:space="preserve">В целях временной занятости и воспитания молодежи путем привлечения к труду, приобретению профессиональных и управленческих навыков союз молодежи определил приоритетным направлением своей работы развитие деятельности студенческих отрядов. В основе движения лежит гражданско-патриотическое воспитание, направленное на сохранение исторической памяти и культурного наследия. </w:t>
      </w:r>
    </w:p>
    <w:p w:rsidR="00A628C6" w:rsidRPr="007C47E5" w:rsidRDefault="00A628C6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>Районными (Гродненским городским) исполнительными комитетами Гродненской области приняты решения об утверждении Перечней принимающих организаций, объектов, видов работ и количества рабочих мест для участников студенческих отрядов в 2021 году.</w:t>
      </w:r>
    </w:p>
    <w:p w:rsidR="00A628C6" w:rsidRPr="007C47E5" w:rsidRDefault="00A628C6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 xml:space="preserve">Данные перечни содержат предложения на 238 объектов в общем количестве 6480 рабочих мест, </w:t>
      </w:r>
    </w:p>
    <w:p w:rsidR="00A628C6" w:rsidRPr="007C47E5" w:rsidRDefault="00A628C6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>Наибольший удельный вес среди данных предложений по количеству мест в области занимает сельскохозяйственный профиль (52%).</w:t>
      </w:r>
    </w:p>
    <w:p w:rsidR="00A628C6" w:rsidRPr="007C47E5" w:rsidRDefault="00A628C6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>По состоянию на 02.07.2021 территориальными комитетами заключено 340 договоров на трудоустройство 5807 человек.</w:t>
      </w:r>
    </w:p>
    <w:p w:rsidR="00A628C6" w:rsidRPr="007C47E5" w:rsidRDefault="00A628C6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>С целью привлечения  молодежи к труду через работу в студенческих отрядах территориальными комитетами ОО «БРСМ» с марта по июль в учреждениях образования реализуется промопроект «Выбираем студотряд». Это хорошая площадка для учащейся и студенческой молодежи, чтобы получить информацию о возможностях трудоустройства в студотрядах разных профилей, регистрация кандидатов для работы на социальных объектах и масштабных трудовых проектах.</w:t>
      </w:r>
    </w:p>
    <w:p w:rsidR="00A628C6" w:rsidRPr="007C47E5" w:rsidRDefault="00A628C6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 xml:space="preserve">Количество желающих трудоустроиться по состоянию на 02.07.2021 составляет 6224 человека. </w:t>
      </w:r>
    </w:p>
    <w:p w:rsidR="00A628C6" w:rsidRPr="007C47E5" w:rsidRDefault="00A628C6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>По состоянию на 06.07.2021 фактически трудоустроено 153 отряда численностью 2267 человек. Из них - отработали 98 отрядов, 1474 человек, работают - 55 отрядов, 793 человека.</w:t>
      </w:r>
    </w:p>
    <w:p w:rsidR="00A628C6" w:rsidRPr="007C47E5" w:rsidRDefault="00A628C6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 xml:space="preserve">В 2021 году реализуются республиканские трудовые проекты: </w:t>
      </w:r>
    </w:p>
    <w:p w:rsidR="00A628C6" w:rsidRPr="007C47E5" w:rsidRDefault="00A628C6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 xml:space="preserve">совместно с ЗАО «Атлант» второй год реализуется  Всебелорусский производственный трудовой проект – производственные отряды по сборке холодильного оборудования (приступили к работе студенческие отряды УО «ГрГУим.Я.Купалы» - 18 человек, УО «ГГАУ» - 14 человек). </w:t>
      </w:r>
    </w:p>
    <w:p w:rsidR="00A628C6" w:rsidRPr="007C47E5" w:rsidRDefault="00A628C6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 xml:space="preserve">Решением Гродненского областного исполнительного комитета статус областной молодежной стройки присвоен объекту строительства «Реконструкция комплекса зданий УЗ «Городская клиническая больница № 3 г.Гродно» под Гродненский областной клинический онкологический диспансер». 28.06.2021 к работе приступил строительный отряд «Тайфун» им.Героя Советского Союза С.М.Буденного (25 человек). </w:t>
      </w:r>
    </w:p>
    <w:p w:rsidR="00A628C6" w:rsidRPr="007C47E5" w:rsidRDefault="00A628C6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>Планируются работы на объекте Всебелорусской молодежной стройки «Город молодости», статус которой присвоен строящимся в Островце объектам социальной инфраструктуры.</w:t>
      </w:r>
    </w:p>
    <w:p w:rsidR="00A628C6" w:rsidRPr="007C47E5" w:rsidRDefault="00A628C6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 xml:space="preserve">Расширена география движения студенческих отрядов в сторону Российской Федерации. Сейчас в комплексе «Жемчужина» г.Анапа (Российская Федерация) работают 2 отряда: сервисный и педагогический. </w:t>
      </w:r>
    </w:p>
    <w:p w:rsidR="00A628C6" w:rsidRPr="007C47E5" w:rsidRDefault="00A628C6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>Строительство магистрали М1 (Беларусь) совместно с Мобильными кадрами России. Проект направлен на дальнейшее взаимодействие Беларуси и России в области развития студотрядовского движения, патриотических и коммуникационных направлений. В результате две дружественные страны повысят уровень патриотических настроений, получат новые рабочие места, обменяются профессиональным опытом, популяризируют рабочие специальности. В настоящий момент работают 8 человек (из Гродно, Лиды).</w:t>
      </w:r>
    </w:p>
    <w:p w:rsidR="00A628C6" w:rsidRPr="0006477B" w:rsidRDefault="00A628C6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>В апреле команда Белорусских студенческих отрядов, в которую входят и бойцы Гродненского государственного университета имени Янки Купалы, приняла  участие в I Международном строительном чемпионате в Сочи и привезли в Беларусь третье общекомандное место.</w:t>
      </w:r>
    </w:p>
    <w:sectPr w:rsidR="00A628C6" w:rsidRPr="0006477B" w:rsidSect="007A7C31">
      <w:headerReference w:type="default" r:id="rId7"/>
      <w:pgSz w:w="11906" w:h="16838"/>
      <w:pgMar w:top="907" w:right="567" w:bottom="907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8C6" w:rsidRDefault="00A628C6" w:rsidP="00BE28FD">
      <w:r>
        <w:separator/>
      </w:r>
    </w:p>
  </w:endnote>
  <w:endnote w:type="continuationSeparator" w:id="1">
    <w:p w:rsidR="00A628C6" w:rsidRDefault="00A628C6" w:rsidP="00BE2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8C6" w:rsidRDefault="00A628C6" w:rsidP="00BE28FD">
      <w:r>
        <w:separator/>
      </w:r>
    </w:p>
  </w:footnote>
  <w:footnote w:type="continuationSeparator" w:id="1">
    <w:p w:rsidR="00A628C6" w:rsidRDefault="00A628C6" w:rsidP="00BE2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8C6" w:rsidRPr="00BE28FD" w:rsidRDefault="00A628C6">
    <w:pPr>
      <w:pStyle w:val="Header"/>
      <w:jc w:val="center"/>
      <w:rPr>
        <w:sz w:val="28"/>
        <w:szCs w:val="28"/>
      </w:rPr>
    </w:pPr>
    <w:r w:rsidRPr="00BE28FD">
      <w:rPr>
        <w:sz w:val="28"/>
        <w:szCs w:val="28"/>
      </w:rPr>
      <w:fldChar w:fldCharType="begin"/>
    </w:r>
    <w:r w:rsidRPr="00BE28FD">
      <w:rPr>
        <w:sz w:val="28"/>
        <w:szCs w:val="28"/>
      </w:rPr>
      <w:instrText>PAGE   \* MERGEFORMAT</w:instrText>
    </w:r>
    <w:r w:rsidRPr="00BE28FD">
      <w:rPr>
        <w:sz w:val="28"/>
        <w:szCs w:val="28"/>
      </w:rPr>
      <w:fldChar w:fldCharType="separate"/>
    </w:r>
    <w:r>
      <w:rPr>
        <w:noProof/>
        <w:sz w:val="28"/>
        <w:szCs w:val="28"/>
      </w:rPr>
      <w:t>10</w:t>
    </w:r>
    <w:r w:rsidRPr="00BE28FD">
      <w:rPr>
        <w:sz w:val="28"/>
        <w:szCs w:val="28"/>
      </w:rPr>
      <w:fldChar w:fldCharType="end"/>
    </w:r>
  </w:p>
  <w:p w:rsidR="00A628C6" w:rsidRDefault="00A628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C8D"/>
    <w:rsid w:val="0006477B"/>
    <w:rsid w:val="00081FBE"/>
    <w:rsid w:val="00083624"/>
    <w:rsid w:val="000B36F4"/>
    <w:rsid w:val="0012640D"/>
    <w:rsid w:val="0018057B"/>
    <w:rsid w:val="001A1E4E"/>
    <w:rsid w:val="0020258C"/>
    <w:rsid w:val="0026183C"/>
    <w:rsid w:val="00295E7F"/>
    <w:rsid w:val="00356C35"/>
    <w:rsid w:val="003D3AF5"/>
    <w:rsid w:val="004551E9"/>
    <w:rsid w:val="00466A4D"/>
    <w:rsid w:val="004B3C76"/>
    <w:rsid w:val="00526CBF"/>
    <w:rsid w:val="00532C84"/>
    <w:rsid w:val="00691CDE"/>
    <w:rsid w:val="00711B6F"/>
    <w:rsid w:val="00712361"/>
    <w:rsid w:val="00744AEA"/>
    <w:rsid w:val="00747749"/>
    <w:rsid w:val="007A7C31"/>
    <w:rsid w:val="007B7197"/>
    <w:rsid w:val="007C47E5"/>
    <w:rsid w:val="008A4E29"/>
    <w:rsid w:val="008F7E9D"/>
    <w:rsid w:val="00934EA4"/>
    <w:rsid w:val="00A13A85"/>
    <w:rsid w:val="00A27F79"/>
    <w:rsid w:val="00A628C6"/>
    <w:rsid w:val="00B00406"/>
    <w:rsid w:val="00B32FF8"/>
    <w:rsid w:val="00B466D3"/>
    <w:rsid w:val="00BE28FD"/>
    <w:rsid w:val="00C477CB"/>
    <w:rsid w:val="00C516C6"/>
    <w:rsid w:val="00C5359F"/>
    <w:rsid w:val="00C57ABC"/>
    <w:rsid w:val="00C647DC"/>
    <w:rsid w:val="00CA65BA"/>
    <w:rsid w:val="00CF7877"/>
    <w:rsid w:val="00D15792"/>
    <w:rsid w:val="00D461F9"/>
    <w:rsid w:val="00D53488"/>
    <w:rsid w:val="00DC4E37"/>
    <w:rsid w:val="00DD7670"/>
    <w:rsid w:val="00E47609"/>
    <w:rsid w:val="00E7590C"/>
    <w:rsid w:val="00ED5F29"/>
    <w:rsid w:val="00F14EB3"/>
    <w:rsid w:val="00F63662"/>
    <w:rsid w:val="00F73F0A"/>
    <w:rsid w:val="00F92C8D"/>
    <w:rsid w:val="00FA478B"/>
    <w:rsid w:val="00FE1CE4"/>
    <w:rsid w:val="00FE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C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647DC"/>
    <w:rPr>
      <w:sz w:val="24"/>
      <w:szCs w:val="24"/>
    </w:rPr>
  </w:style>
  <w:style w:type="character" w:styleId="Hyperlink">
    <w:name w:val="Hyperlink"/>
    <w:basedOn w:val="DefaultParagraphFont"/>
    <w:uiPriority w:val="99"/>
    <w:rsid w:val="00D461F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28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28FD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E28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28FD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8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vacancy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3441</Words>
  <Characters>19617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</dc:title>
  <dc:subject/>
  <dc:creator>Соболь Александр Иванович</dc:creator>
  <cp:keywords/>
  <dc:description/>
  <cp:lastModifiedBy>user</cp:lastModifiedBy>
  <cp:revision>2</cp:revision>
  <dcterms:created xsi:type="dcterms:W3CDTF">2021-07-13T13:11:00Z</dcterms:created>
  <dcterms:modified xsi:type="dcterms:W3CDTF">2021-07-13T13:11:00Z</dcterms:modified>
</cp:coreProperties>
</file>